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bookmarkStart w:id="0" w:name="_GoBack"/>
      <w:bookmarkEnd w:id="0"/>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C16020" w:rsidRDefault="00C16020" w:rsidP="00025686">
      <w:pPr>
        <w:ind w:firstLine="567"/>
        <w:rPr>
          <w:rFonts w:ascii="Times New Roman" w:hAnsi="Times New Roman"/>
          <w:b/>
          <w:sz w:val="28"/>
          <w:szCs w:val="28"/>
        </w:rPr>
      </w:pP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16020" w:rsidRDefault="00C16020" w:rsidP="0096761C">
      <w:pPr>
        <w:ind w:firstLine="567"/>
        <w:rPr>
          <w:rFonts w:ascii="Times New Roman" w:hAnsi="Times New Roman"/>
          <w:b/>
          <w:sz w:val="28"/>
          <w:szCs w:val="28"/>
        </w:rPr>
      </w:pP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C16020" w:rsidRDefault="00062BDB" w:rsidP="00025686">
      <w:pPr>
        <w:ind w:firstLine="567"/>
        <w:rPr>
          <w:rFonts w:ascii="Times New Roman" w:hAnsi="Times New Roman"/>
          <w:b/>
          <w:sz w:val="28"/>
          <w:szCs w:val="28"/>
        </w:rPr>
      </w:pPr>
      <w:r w:rsidRPr="00C16020">
        <w:rPr>
          <w:rFonts w:ascii="Times New Roman" w:hAnsi="Times New Roman"/>
          <w:b/>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C16020" w:rsidRDefault="002A378A">
      <w:pPr>
        <w:pStyle w:val="aa"/>
        <w:numPr>
          <w:ilvl w:val="0"/>
          <w:numId w:val="1"/>
        </w:numPr>
        <w:ind w:left="0" w:firstLine="709"/>
        <w:rPr>
          <w:rFonts w:ascii="Times New Roman" w:hAnsi="Times New Roman"/>
          <w:b/>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C16020">
        <w:rPr>
          <w:rFonts w:ascii="Times New Roman" w:hAnsi="Times New Roman"/>
          <w:b/>
          <w:sz w:val="28"/>
          <w:szCs w:val="28"/>
        </w:rPr>
        <w:t xml:space="preserve">Наличие подписи на каждом листе (в пустой части страницы) не является нарушением.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892EFA" w:rsidRDefault="00892EFA" w:rsidP="00FB1C37">
      <w:pPr>
        <w:pStyle w:val="aa"/>
        <w:tabs>
          <w:tab w:val="left" w:pos="851"/>
        </w:tabs>
        <w:ind w:left="0" w:firstLine="0"/>
        <w:jc w:val="center"/>
        <w:rPr>
          <w:rFonts w:ascii="Times New Roman" w:hAnsi="Times New Roman"/>
          <w:b/>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892EFA" w:rsidRDefault="00980A5D">
      <w:pPr>
        <w:pStyle w:val="aa"/>
        <w:numPr>
          <w:ilvl w:val="0"/>
          <w:numId w:val="1"/>
        </w:numPr>
        <w:tabs>
          <w:tab w:val="left" w:pos="851"/>
        </w:tabs>
        <w:ind w:left="0" w:firstLine="709"/>
        <w:rPr>
          <w:rFonts w:ascii="Times New Roman" w:hAnsi="Times New Roman"/>
          <w:sz w:val="26"/>
          <w:szCs w:val="26"/>
        </w:rPr>
      </w:pPr>
      <w:r w:rsidRPr="00892EFA">
        <w:rPr>
          <w:rFonts w:ascii="Times New Roman" w:hAnsi="Times New Roman"/>
          <w:bCs/>
          <w:sz w:val="26"/>
          <w:szCs w:val="26"/>
        </w:rPr>
        <w:t>При заполнении титульного листа справки рекомендуется обратить внимание на следующее</w:t>
      </w:r>
      <w:r w:rsidRPr="00892EFA">
        <w:rPr>
          <w:rFonts w:ascii="Times New Roman" w:hAnsi="Times New Roman"/>
          <w:sz w:val="26"/>
          <w:szCs w:val="26"/>
        </w:rPr>
        <w:t>:</w:t>
      </w:r>
    </w:p>
    <w:p w:rsidR="00A206FC" w:rsidRPr="00892EFA" w:rsidRDefault="00096ED3" w:rsidP="00767EB3">
      <w:pPr>
        <w:tabs>
          <w:tab w:val="left" w:pos="851"/>
        </w:tabs>
        <w:ind w:firstLine="567"/>
        <w:rPr>
          <w:rFonts w:ascii="Times New Roman" w:hAnsi="Times New Roman" w:cs="Courier New"/>
          <w:sz w:val="26"/>
          <w:szCs w:val="26"/>
        </w:rPr>
      </w:pPr>
      <w:r w:rsidRPr="00892EFA">
        <w:rPr>
          <w:rFonts w:ascii="Times New Roman" w:hAnsi="Times New Roman"/>
          <w:sz w:val="26"/>
          <w:szCs w:val="26"/>
        </w:rPr>
        <w:t>1) фамилия, имя и отчество гражданина, служащего (работника), представляющего сведения,</w:t>
      </w:r>
      <w:r w:rsidR="00D8047D" w:rsidRPr="00892EFA">
        <w:rPr>
          <w:rFonts w:ascii="Times New Roman" w:hAnsi="Times New Roman"/>
          <w:sz w:val="26"/>
          <w:szCs w:val="26"/>
        </w:rPr>
        <w:t xml:space="preserve"> </w:t>
      </w:r>
      <w:r w:rsidR="00D8047D" w:rsidRPr="00892EFA">
        <w:rPr>
          <w:rFonts w:ascii="Times New Roman" w:hAnsi="Times New Roman" w:cs="Courier New"/>
          <w:sz w:val="26"/>
          <w:szCs w:val="26"/>
        </w:rPr>
        <w:t>его супруги и несовершеннолетнего ребенка</w:t>
      </w:r>
      <w:r w:rsidRPr="00892EFA">
        <w:rPr>
          <w:rFonts w:ascii="Times New Roman" w:hAnsi="Times New Roman"/>
          <w:sz w:val="26"/>
          <w:szCs w:val="26"/>
        </w:rPr>
        <w:t xml:space="preserve"> </w:t>
      </w:r>
      <w:r w:rsidRPr="00892EFA">
        <w:rPr>
          <w:rFonts w:ascii="Times New Roman" w:hAnsi="Times New Roman"/>
          <w:bCs/>
          <w:sz w:val="26"/>
          <w:szCs w:val="26"/>
        </w:rPr>
        <w:t>указыва</w:t>
      </w:r>
      <w:r w:rsidR="0089698D" w:rsidRPr="00892EFA">
        <w:rPr>
          <w:rFonts w:ascii="Times New Roman" w:hAnsi="Times New Roman"/>
          <w:bCs/>
          <w:sz w:val="26"/>
          <w:szCs w:val="26"/>
        </w:rPr>
        <w:t>ю</w:t>
      </w:r>
      <w:r w:rsidRPr="00892EFA">
        <w:rPr>
          <w:rFonts w:ascii="Times New Roman" w:hAnsi="Times New Roman"/>
          <w:bCs/>
          <w:sz w:val="26"/>
          <w:szCs w:val="26"/>
        </w:rPr>
        <w:t>тся (в именительном</w:t>
      </w:r>
      <w:r w:rsidR="00D17D70" w:rsidRPr="00892EFA">
        <w:rPr>
          <w:rFonts w:ascii="Times New Roman" w:hAnsi="Times New Roman"/>
          <w:bCs/>
          <w:sz w:val="26"/>
          <w:szCs w:val="26"/>
        </w:rPr>
        <w:t xml:space="preserve"> </w:t>
      </w:r>
      <w:r w:rsidRPr="00892EFA">
        <w:rPr>
          <w:rFonts w:ascii="Times New Roman" w:hAnsi="Times New Roman"/>
          <w:bCs/>
          <w:sz w:val="26"/>
          <w:szCs w:val="26"/>
        </w:rPr>
        <w:t>падеж</w:t>
      </w:r>
      <w:r w:rsidR="00D8047D" w:rsidRPr="00892EFA">
        <w:rPr>
          <w:rFonts w:ascii="Times New Roman" w:hAnsi="Times New Roman" w:cs="Courier New"/>
          <w:color w:val="1F497D"/>
          <w:sz w:val="26"/>
          <w:szCs w:val="26"/>
        </w:rPr>
        <w:t>е</w:t>
      </w:r>
      <w:r w:rsidRPr="00892EFA">
        <w:rPr>
          <w:rFonts w:ascii="Times New Roman" w:hAnsi="Times New Roman"/>
          <w:bCs/>
          <w:sz w:val="26"/>
          <w:szCs w:val="26"/>
        </w:rPr>
        <w:t xml:space="preserve">) </w:t>
      </w:r>
      <w:r w:rsidR="00980A5D" w:rsidRPr="00892EFA">
        <w:rPr>
          <w:rStyle w:val="a8"/>
          <w:rFonts w:ascii="Times New Roman" w:hAnsi="Times New Roman" w:cs="Times New Roman"/>
          <w:sz w:val="26"/>
          <w:szCs w:val="26"/>
        </w:rPr>
        <w:t>полностью, без</w:t>
      </w:r>
      <w:r w:rsidR="00980A5D" w:rsidRPr="00892EFA">
        <w:rPr>
          <w:rStyle w:val="a8"/>
          <w:rFonts w:ascii="Times New Roman" w:hAnsi="Times New Roman" w:cs="Times New Roman"/>
          <w:color w:val="000000"/>
          <w:sz w:val="26"/>
          <w:szCs w:val="26"/>
        </w:rPr>
        <w:t xml:space="preserve"> сокращений в соответствии с документом, удостоверяющим личность. </w:t>
      </w:r>
      <w:r w:rsidR="00D8047D" w:rsidRPr="00892EFA">
        <w:rPr>
          <w:rFonts w:ascii="Times New Roman" w:hAnsi="Times New Roman" w:cs="Courier New"/>
          <w:sz w:val="26"/>
          <w:szCs w:val="26"/>
        </w:rPr>
        <w:t>Серия свидетельства о рождении указывается по формату: римские цифры – в латинской раскладке клавиатуры, русские буквы – в русской</w:t>
      </w:r>
      <w:r w:rsidR="008E17E9" w:rsidRPr="00892EFA">
        <w:rPr>
          <w:rFonts w:ascii="Times New Roman" w:hAnsi="Times New Roman" w:cs="Courier New"/>
          <w:sz w:val="26"/>
          <w:szCs w:val="26"/>
        </w:rPr>
        <w:t>;</w:t>
      </w:r>
    </w:p>
    <w:p w:rsidR="00134420" w:rsidRPr="00892EFA" w:rsidRDefault="00096ED3" w:rsidP="00D709FC">
      <w:pPr>
        <w:tabs>
          <w:tab w:val="left" w:pos="851"/>
        </w:tabs>
        <w:ind w:firstLine="567"/>
        <w:rPr>
          <w:rFonts w:ascii="Times New Roman" w:hAnsi="Times New Roman"/>
          <w:bCs/>
          <w:sz w:val="26"/>
          <w:szCs w:val="26"/>
        </w:rPr>
      </w:pPr>
      <w:r w:rsidRPr="00892EFA">
        <w:rPr>
          <w:rFonts w:ascii="Times New Roman" w:hAnsi="Times New Roman"/>
          <w:bCs/>
          <w:sz w:val="26"/>
          <w:szCs w:val="26"/>
        </w:rPr>
        <w:t>2) дата рождения (год рождения) указывается</w:t>
      </w:r>
      <w:r w:rsidR="00980A5D" w:rsidRPr="00892EFA">
        <w:rPr>
          <w:rStyle w:val="a8"/>
          <w:rFonts w:ascii="Times New Roman" w:hAnsi="Times New Roman" w:cs="Times New Roman"/>
          <w:color w:val="000000"/>
          <w:sz w:val="26"/>
          <w:szCs w:val="26"/>
        </w:rPr>
        <w:t xml:space="preserve"> в соответствии с записью в документе, удостоверяющем личность</w:t>
      </w:r>
      <w:r w:rsidRPr="00892EFA">
        <w:rPr>
          <w:rFonts w:ascii="Times New Roman" w:hAnsi="Times New Roman"/>
          <w:bCs/>
          <w:sz w:val="26"/>
          <w:szCs w:val="26"/>
        </w:rPr>
        <w:t>;</w:t>
      </w:r>
    </w:p>
    <w:p w:rsidR="00980A5D" w:rsidRPr="00892EFA" w:rsidRDefault="00980A5D" w:rsidP="00767EB3">
      <w:pPr>
        <w:pStyle w:val="ConsPlusNonformat"/>
        <w:tabs>
          <w:tab w:val="left" w:pos="851"/>
        </w:tabs>
        <w:ind w:firstLine="567"/>
        <w:rPr>
          <w:rStyle w:val="a8"/>
          <w:rFonts w:ascii="Times New Roman" w:hAnsi="Times New Roman" w:cs="Times New Roman"/>
          <w:color w:val="000000"/>
          <w:sz w:val="26"/>
          <w:szCs w:val="26"/>
        </w:rPr>
      </w:pPr>
      <w:r w:rsidRPr="00892EFA">
        <w:rPr>
          <w:rStyle w:val="a8"/>
          <w:rFonts w:ascii="Times New Roman" w:hAnsi="Times New Roman" w:cs="Times New Roman"/>
          <w:color w:val="000000"/>
          <w:sz w:val="26"/>
          <w:szCs w:val="26"/>
        </w:rPr>
        <w:t>3) место службы (работы) и замещаемая (занимаемая) должность указыва</w:t>
      </w:r>
      <w:r w:rsidR="0096761C" w:rsidRPr="00892EFA">
        <w:rPr>
          <w:rStyle w:val="a8"/>
          <w:rFonts w:ascii="Times New Roman" w:hAnsi="Times New Roman" w:cs="Times New Roman"/>
          <w:color w:val="000000"/>
          <w:sz w:val="26"/>
          <w:szCs w:val="26"/>
        </w:rPr>
        <w:t>ю</w:t>
      </w:r>
      <w:r w:rsidRPr="00892EFA">
        <w:rPr>
          <w:rStyle w:val="a8"/>
          <w:rFonts w:ascii="Times New Roman" w:hAnsi="Times New Roman" w:cs="Times New Roman"/>
          <w:color w:val="000000"/>
          <w:sz w:val="26"/>
          <w:szCs w:val="26"/>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892EFA">
        <w:rPr>
          <w:rStyle w:val="a8"/>
          <w:rFonts w:ascii="Times New Roman" w:hAnsi="Times New Roman" w:cs="Times New Roman"/>
          <w:color w:val="000000"/>
          <w:sz w:val="26"/>
          <w:szCs w:val="26"/>
        </w:rPr>
        <w:t xml:space="preserve"> </w:t>
      </w:r>
      <w:r w:rsidRPr="00892EFA">
        <w:rPr>
          <w:rStyle w:val="a8"/>
          <w:rFonts w:ascii="Times New Roman" w:hAnsi="Times New Roman" w:cs="Times New Roman"/>
          <w:color w:val="000000"/>
          <w:sz w:val="26"/>
          <w:szCs w:val="26"/>
        </w:rPr>
        <w:t>31</w:t>
      </w:r>
      <w:r w:rsidR="00D709FC" w:rsidRPr="00892EFA">
        <w:rPr>
          <w:rStyle w:val="a8"/>
          <w:rFonts w:ascii="Times New Roman" w:hAnsi="Times New Roman" w:cs="Times New Roman"/>
          <w:color w:val="000000"/>
          <w:sz w:val="26"/>
          <w:szCs w:val="26"/>
        </w:rPr>
        <w:t xml:space="preserve"> </w:t>
      </w:r>
      <w:r w:rsidRPr="00892EFA">
        <w:rPr>
          <w:rStyle w:val="a8"/>
          <w:rFonts w:ascii="Times New Roman" w:hAnsi="Times New Roman" w:cs="Times New Roman"/>
          <w:color w:val="000000"/>
          <w:sz w:val="26"/>
          <w:szCs w:val="26"/>
        </w:rPr>
        <w:t>декабря отчетного года. При заполнении справки гражданином, не осуществляющим трудовую деятельност</w:t>
      </w:r>
      <w:r w:rsidR="0057385C" w:rsidRPr="00892EFA">
        <w:rPr>
          <w:rStyle w:val="a8"/>
          <w:rFonts w:ascii="Times New Roman" w:hAnsi="Times New Roman" w:cs="Times New Roman"/>
          <w:color w:val="000000"/>
          <w:sz w:val="26"/>
          <w:szCs w:val="26"/>
        </w:rPr>
        <w:t>ь</w:t>
      </w:r>
      <w:r w:rsidRPr="00892EFA">
        <w:rPr>
          <w:rStyle w:val="a8"/>
          <w:rFonts w:ascii="Times New Roman" w:hAnsi="Times New Roman" w:cs="Times New Roman"/>
          <w:color w:val="000000"/>
          <w:sz w:val="26"/>
          <w:szCs w:val="26"/>
        </w:rPr>
        <w:t xml:space="preserve"> в установленном порядке, претендующим на замещение вакантной должности, в графе место </w:t>
      </w:r>
      <w:r w:rsidR="004B7A65" w:rsidRPr="00892EFA">
        <w:rPr>
          <w:rStyle w:val="a8"/>
          <w:rFonts w:ascii="Times New Roman" w:hAnsi="Times New Roman" w:cs="Times New Roman"/>
          <w:color w:val="000000"/>
          <w:sz w:val="26"/>
          <w:szCs w:val="26"/>
        </w:rPr>
        <w:t xml:space="preserve">службы </w:t>
      </w:r>
      <w:r w:rsidRPr="00892EFA">
        <w:rPr>
          <w:rStyle w:val="a8"/>
          <w:rFonts w:ascii="Times New Roman" w:hAnsi="Times New Roman" w:cs="Times New Roman"/>
          <w:color w:val="000000"/>
          <w:sz w:val="26"/>
          <w:szCs w:val="26"/>
        </w:rPr>
        <w:t>(</w:t>
      </w:r>
      <w:r w:rsidR="004B7A65" w:rsidRPr="00892EFA">
        <w:rPr>
          <w:rStyle w:val="a8"/>
          <w:rFonts w:ascii="Times New Roman" w:hAnsi="Times New Roman" w:cs="Times New Roman"/>
          <w:color w:val="000000"/>
          <w:sz w:val="26"/>
          <w:szCs w:val="26"/>
        </w:rPr>
        <w:t>работы</w:t>
      </w:r>
      <w:r w:rsidRPr="00892EFA">
        <w:rPr>
          <w:rStyle w:val="a8"/>
          <w:rFonts w:ascii="Times New Roman" w:hAnsi="Times New Roman" w:cs="Times New Roman"/>
          <w:color w:val="000000"/>
          <w:sz w:val="26"/>
          <w:szCs w:val="26"/>
        </w:rPr>
        <w:t>) указывается: «временно неработающий, претендующий на замещение «наименование должности»</w:t>
      </w:r>
      <w:r w:rsidR="00967B64" w:rsidRPr="00892EFA">
        <w:rPr>
          <w:rStyle w:val="a8"/>
          <w:rFonts w:ascii="Times New Roman" w:hAnsi="Times New Roman" w:cs="Times New Roman"/>
          <w:color w:val="000000"/>
          <w:sz w:val="26"/>
          <w:szCs w:val="26"/>
        </w:rPr>
        <w:t>.</w:t>
      </w:r>
    </w:p>
    <w:p w:rsidR="000246A3" w:rsidRPr="00892EFA" w:rsidRDefault="000246A3" w:rsidP="00767EB3">
      <w:pPr>
        <w:pStyle w:val="ConsPlusNonformat"/>
        <w:tabs>
          <w:tab w:val="left" w:pos="851"/>
        </w:tabs>
        <w:ind w:firstLine="567"/>
        <w:rPr>
          <w:rStyle w:val="a8"/>
          <w:rFonts w:ascii="Times New Roman" w:hAnsi="Times New Roman" w:cs="Times New Roman"/>
          <w:sz w:val="26"/>
          <w:szCs w:val="26"/>
        </w:rPr>
      </w:pPr>
      <w:r w:rsidRPr="00892EFA">
        <w:rPr>
          <w:rStyle w:val="a8"/>
          <w:rFonts w:ascii="Times New Roman" w:hAnsi="Times New Roman" w:cs="Times New Roman"/>
          <w:sz w:val="26"/>
          <w:szCs w:val="26"/>
        </w:rPr>
        <w:t xml:space="preserve">Если сведения представляются в отношении несовершеннолетнего ребенка, то в графе «род </w:t>
      </w:r>
      <w:r w:rsidR="00D17D70" w:rsidRPr="00892EFA">
        <w:rPr>
          <w:rStyle w:val="a8"/>
          <w:rFonts w:ascii="Times New Roman" w:hAnsi="Times New Roman" w:cs="Times New Roman"/>
          <w:sz w:val="26"/>
          <w:szCs w:val="26"/>
        </w:rPr>
        <w:t xml:space="preserve">занятий» рекомендуется </w:t>
      </w:r>
      <w:r w:rsidRPr="00892EFA">
        <w:rPr>
          <w:rStyle w:val="a8"/>
          <w:rFonts w:ascii="Times New Roman" w:hAnsi="Times New Roman" w:cs="Times New Roman"/>
          <w:sz w:val="26"/>
          <w:szCs w:val="26"/>
        </w:rPr>
        <w:t>указыва</w:t>
      </w:r>
      <w:r w:rsidR="00D17D70" w:rsidRPr="00892EFA">
        <w:rPr>
          <w:rStyle w:val="a8"/>
          <w:rFonts w:ascii="Times New Roman" w:hAnsi="Times New Roman" w:cs="Times New Roman"/>
          <w:sz w:val="26"/>
          <w:szCs w:val="26"/>
        </w:rPr>
        <w:t>ть</w:t>
      </w:r>
      <w:r w:rsidRPr="00892EFA">
        <w:rPr>
          <w:rStyle w:val="a8"/>
          <w:rFonts w:ascii="Times New Roman" w:hAnsi="Times New Roman" w:cs="Times New Roman"/>
          <w:sz w:val="26"/>
          <w:szCs w:val="26"/>
        </w:rPr>
        <w:t xml:space="preserve"> образовательное учреждение, воспитанником</w:t>
      </w:r>
      <w:r w:rsidR="00835701" w:rsidRPr="00892EFA">
        <w:rPr>
          <w:rStyle w:val="a8"/>
          <w:rFonts w:ascii="Times New Roman" w:hAnsi="Times New Roman" w:cs="Times New Roman"/>
          <w:sz w:val="26"/>
          <w:szCs w:val="26"/>
        </w:rPr>
        <w:t xml:space="preserve"> (учащимся)</w:t>
      </w:r>
      <w:r w:rsidRPr="00892EFA">
        <w:rPr>
          <w:rStyle w:val="a8"/>
          <w:rFonts w:ascii="Times New Roman" w:hAnsi="Times New Roman" w:cs="Times New Roman"/>
          <w:sz w:val="26"/>
          <w:szCs w:val="26"/>
        </w:rPr>
        <w:t xml:space="preserve"> которого он является</w:t>
      </w:r>
      <w:r w:rsidR="00D17D70" w:rsidRPr="00892EFA">
        <w:rPr>
          <w:rStyle w:val="a8"/>
          <w:rFonts w:ascii="Times New Roman" w:hAnsi="Times New Roman" w:cs="Times New Roman"/>
          <w:sz w:val="26"/>
          <w:szCs w:val="26"/>
        </w:rPr>
        <w:t xml:space="preserve">, </w:t>
      </w:r>
      <w:r w:rsidR="001F43C6" w:rsidRPr="00892EFA">
        <w:rPr>
          <w:rFonts w:ascii="Times New Roman" w:hAnsi="Times New Roman"/>
          <w:sz w:val="26"/>
          <w:szCs w:val="26"/>
        </w:rPr>
        <w:t>или «находится на домашнем воспитании»</w:t>
      </w:r>
      <w:r w:rsidR="00967B64" w:rsidRPr="00892EFA">
        <w:rPr>
          <w:rFonts w:ascii="Times New Roman" w:hAnsi="Times New Roman"/>
          <w:sz w:val="26"/>
          <w:szCs w:val="26"/>
        </w:rPr>
        <w:t>.</w:t>
      </w:r>
    </w:p>
    <w:p w:rsidR="000246A3" w:rsidRPr="00892EFA" w:rsidRDefault="000246A3" w:rsidP="00767EB3">
      <w:pPr>
        <w:pStyle w:val="ConsPlusNonformat"/>
        <w:tabs>
          <w:tab w:val="left" w:pos="851"/>
        </w:tabs>
        <w:ind w:firstLine="567"/>
        <w:rPr>
          <w:rStyle w:val="a8"/>
          <w:rFonts w:ascii="Times New Roman" w:hAnsi="Times New Roman" w:cs="Times New Roman"/>
          <w:sz w:val="24"/>
          <w:szCs w:val="24"/>
        </w:rPr>
      </w:pPr>
      <w:r w:rsidRPr="00892EFA">
        <w:rPr>
          <w:rStyle w:val="a8"/>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92EFA">
        <w:rPr>
          <w:rStyle w:val="a8"/>
          <w:rFonts w:ascii="Times New Roman" w:hAnsi="Times New Roman" w:cs="Times New Roman"/>
          <w:sz w:val="24"/>
          <w:szCs w:val="24"/>
        </w:rPr>
        <w:t>неработающий»</w:t>
      </w:r>
      <w:r w:rsidR="001F43C6" w:rsidRPr="00892EFA">
        <w:rPr>
          <w:rFonts w:ascii="Times New Roman" w:hAnsi="Times New Roman"/>
          <w:sz w:val="24"/>
          <w:szCs w:val="24"/>
        </w:rPr>
        <w:t xml:space="preserve"> или «домохозяйка»</w:t>
      </w:r>
      <w:r w:rsidR="00B464C6" w:rsidRPr="00892EFA">
        <w:rPr>
          <w:rFonts w:ascii="Times New Roman" w:hAnsi="Times New Roman"/>
          <w:sz w:val="24"/>
          <w:szCs w:val="24"/>
        </w:rPr>
        <w:t xml:space="preserve"> («домохозяин»)</w:t>
      </w:r>
      <w:r w:rsidR="002A378A" w:rsidRPr="00892EFA">
        <w:rPr>
          <w:rStyle w:val="a8"/>
          <w:rFonts w:ascii="Times New Roman" w:hAnsi="Times New Roman" w:cs="Times New Roman"/>
          <w:sz w:val="24"/>
          <w:szCs w:val="24"/>
        </w:rPr>
        <w:t>;</w:t>
      </w:r>
    </w:p>
    <w:p w:rsidR="007904BA" w:rsidRPr="00892EFA" w:rsidRDefault="002A378A" w:rsidP="00025686">
      <w:pPr>
        <w:pStyle w:val="ConsPlusNonformat"/>
        <w:tabs>
          <w:tab w:val="left" w:pos="851"/>
        </w:tabs>
        <w:ind w:firstLine="567"/>
        <w:rPr>
          <w:rFonts w:ascii="Times New Roman" w:hAnsi="Times New Roman"/>
          <w:sz w:val="26"/>
          <w:szCs w:val="26"/>
        </w:rPr>
      </w:pPr>
      <w:r w:rsidRPr="00892EFA">
        <w:rPr>
          <w:rStyle w:val="a8"/>
          <w:rFonts w:ascii="Times New Roman" w:hAnsi="Times New Roman"/>
          <w:sz w:val="26"/>
          <w:szCs w:val="26"/>
        </w:rPr>
        <w:t>4)</w:t>
      </w:r>
      <w:r w:rsidRPr="00892EFA">
        <w:rPr>
          <w:rStyle w:val="a8"/>
          <w:rFonts w:ascii="Times New Roman" w:hAnsi="Times New Roman" w:cs="Times New Roman"/>
          <w:sz w:val="26"/>
          <w:szCs w:val="26"/>
        </w:rPr>
        <w:t xml:space="preserve"> при наличии нескольких мест работы на титульном листе </w:t>
      </w:r>
      <w:r w:rsidR="001F43C6" w:rsidRPr="00892EFA">
        <w:rPr>
          <w:rFonts w:ascii="Times New Roman" w:hAnsi="Times New Roman"/>
          <w:sz w:val="26"/>
          <w:szCs w:val="26"/>
        </w:rPr>
        <w:t>обязательно</w:t>
      </w:r>
      <w:r w:rsidRPr="00892EFA">
        <w:rPr>
          <w:rStyle w:val="a8"/>
          <w:rFonts w:ascii="Times New Roman" w:hAnsi="Times New Roman" w:cs="Times New Roman"/>
          <w:sz w:val="26"/>
          <w:szCs w:val="26"/>
        </w:rPr>
        <w:t xml:space="preserve"> указывается основное место работы, т.е. </w:t>
      </w:r>
      <w:r w:rsidR="001F43C6" w:rsidRPr="00892EFA">
        <w:rPr>
          <w:rFonts w:ascii="Times New Roman" w:hAnsi="Times New Roman" w:cs="Times New Roman"/>
          <w:sz w:val="26"/>
          <w:szCs w:val="26"/>
        </w:rPr>
        <w:t xml:space="preserve">организация, в которой находится трудовая книжка. </w:t>
      </w:r>
      <w:r w:rsidR="001F43C6" w:rsidRPr="00892EFA">
        <w:rPr>
          <w:rFonts w:ascii="Times New Roman" w:hAnsi="Times New Roman"/>
          <w:sz w:val="26"/>
          <w:szCs w:val="26"/>
        </w:rPr>
        <w:t>При этом рекомендуется указать и иные места работы</w:t>
      </w:r>
      <w:r w:rsidR="00967B64" w:rsidRPr="00892EFA">
        <w:rPr>
          <w:rFonts w:ascii="Times New Roman" w:hAnsi="Times New Roman"/>
          <w:sz w:val="26"/>
          <w:szCs w:val="26"/>
        </w:rPr>
        <w:t>.</w:t>
      </w:r>
    </w:p>
    <w:p w:rsidR="008E17E9" w:rsidRPr="00892EFA" w:rsidRDefault="008E17E9" w:rsidP="00025686">
      <w:pPr>
        <w:pStyle w:val="ConsPlusNonformat"/>
        <w:tabs>
          <w:tab w:val="left" w:pos="851"/>
        </w:tabs>
        <w:ind w:firstLine="567"/>
        <w:rPr>
          <w:rFonts w:ascii="Times New Roman" w:hAnsi="Times New Roman"/>
          <w:sz w:val="24"/>
          <w:szCs w:val="24"/>
        </w:rPr>
      </w:pPr>
      <w:r w:rsidRPr="00892EFA">
        <w:rPr>
          <w:rFonts w:ascii="Times New Roman" w:hAnsi="Times New Roman"/>
          <w:sz w:val="24"/>
          <w:szCs w:val="24"/>
        </w:rPr>
        <w:t xml:space="preserve">При заполнении справки лицом, </w:t>
      </w:r>
      <w:r w:rsidR="00967B64" w:rsidRPr="00892EFA">
        <w:rPr>
          <w:rFonts w:ascii="Times New Roman" w:hAnsi="Times New Roman"/>
          <w:sz w:val="24"/>
          <w:szCs w:val="24"/>
        </w:rPr>
        <w:t>только выполняющим работы</w:t>
      </w:r>
      <w:r w:rsidR="00563FDE" w:rsidRPr="00892EFA">
        <w:rPr>
          <w:rFonts w:ascii="Times New Roman" w:hAnsi="Times New Roman"/>
          <w:sz w:val="24"/>
          <w:szCs w:val="24"/>
        </w:rPr>
        <w:t xml:space="preserve"> и (или) </w:t>
      </w:r>
      <w:r w:rsidR="00967B64" w:rsidRPr="00892EFA">
        <w:rPr>
          <w:rFonts w:ascii="Times New Roman" w:hAnsi="Times New Roman"/>
          <w:sz w:val="24"/>
          <w:szCs w:val="24"/>
        </w:rPr>
        <w:t xml:space="preserve">оказывающим услуги </w:t>
      </w:r>
      <w:r w:rsidRPr="00892EFA">
        <w:rPr>
          <w:rFonts w:ascii="Times New Roman" w:hAnsi="Times New Roman"/>
          <w:sz w:val="24"/>
          <w:szCs w:val="24"/>
        </w:rPr>
        <w:t>на основании договоров гражданско-правового характера</w:t>
      </w:r>
      <w:r w:rsidR="00563FDE" w:rsidRPr="00892EFA">
        <w:rPr>
          <w:rFonts w:ascii="Times New Roman" w:hAnsi="Times New Roman"/>
          <w:sz w:val="24"/>
          <w:szCs w:val="24"/>
        </w:rPr>
        <w:t xml:space="preserve"> (самозанятые граждане, работающие без трудовой книжки)</w:t>
      </w:r>
      <w:r w:rsidRPr="00892EFA">
        <w:rPr>
          <w:rFonts w:ascii="Times New Roman" w:hAnsi="Times New Roman"/>
          <w:sz w:val="24"/>
          <w:szCs w:val="24"/>
        </w:rPr>
        <w:t xml:space="preserve">, </w:t>
      </w:r>
      <w:r w:rsidR="00967B64" w:rsidRPr="00892EFA">
        <w:rPr>
          <w:rFonts w:ascii="Times New Roman" w:hAnsi="Times New Roman"/>
          <w:sz w:val="24"/>
          <w:szCs w:val="24"/>
        </w:rPr>
        <w:t>рекомендуется указывать «выполнение работ (оказание услуг) в сфере (указывается наименование соответствующей сферы)»</w:t>
      </w:r>
      <w:r w:rsidRPr="00892EFA">
        <w:rPr>
          <w:rFonts w:ascii="Times New Roman" w:hAnsi="Times New Roman"/>
          <w:sz w:val="24"/>
          <w:szCs w:val="24"/>
        </w:rPr>
        <w:t>;</w:t>
      </w:r>
    </w:p>
    <w:p w:rsidR="007904BA" w:rsidRPr="00892EFA" w:rsidRDefault="00096ED3" w:rsidP="00025686">
      <w:pPr>
        <w:pStyle w:val="ConsPlusNonformat"/>
        <w:tabs>
          <w:tab w:val="left" w:pos="851"/>
        </w:tabs>
        <w:ind w:firstLine="567"/>
        <w:rPr>
          <w:rFonts w:ascii="Times New Roman" w:hAnsi="Times New Roman" w:cs="Times New Roman"/>
          <w:sz w:val="26"/>
          <w:szCs w:val="26"/>
        </w:rPr>
      </w:pPr>
      <w:r w:rsidRPr="00892EFA">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
    <w:p w:rsidR="00134420" w:rsidRPr="00892EFA" w:rsidRDefault="00980A5D" w:rsidP="00025686">
      <w:pPr>
        <w:pStyle w:val="ConsPlusNonformat"/>
        <w:tabs>
          <w:tab w:val="left" w:pos="851"/>
        </w:tabs>
        <w:ind w:firstLine="567"/>
        <w:rPr>
          <w:rFonts w:ascii="Times New Roman" w:hAnsi="Times New Roman" w:cs="Times New Roman"/>
          <w:sz w:val="26"/>
          <w:szCs w:val="26"/>
        </w:rPr>
      </w:pPr>
      <w:r w:rsidRPr="00892EFA">
        <w:rPr>
          <w:rStyle w:val="a8"/>
          <w:rFonts w:ascii="Times New Roman" w:hAnsi="Times New Roman" w:cs="Times New Roman"/>
          <w:color w:val="000000"/>
          <w:sz w:val="26"/>
          <w:szCs w:val="26"/>
        </w:rPr>
        <w:t>5) а</w:t>
      </w:r>
      <w:r w:rsidR="00096ED3" w:rsidRPr="00892EFA">
        <w:rPr>
          <w:rFonts w:ascii="Times New Roman" w:hAnsi="Times New Roman" w:cs="Times New Roman"/>
          <w:bCs/>
          <w:sz w:val="26"/>
          <w:szCs w:val="26"/>
        </w:rPr>
        <w:t>дрес места регистрации у</w:t>
      </w:r>
      <w:r w:rsidR="00096ED3" w:rsidRPr="00892EFA">
        <w:rPr>
          <w:rFonts w:ascii="Times New Roman" w:hAnsi="Times New Roman" w:cs="Times New Roman"/>
          <w:sz w:val="26"/>
          <w:szCs w:val="26"/>
        </w:rPr>
        <w:t xml:space="preserve">казывается </w:t>
      </w:r>
      <w:r w:rsidRPr="00892EFA">
        <w:rPr>
          <w:rStyle w:val="a8"/>
          <w:rFonts w:ascii="Times New Roman" w:hAnsi="Times New Roman" w:cs="Times New Roman"/>
          <w:sz w:val="26"/>
          <w:szCs w:val="26"/>
        </w:rPr>
        <w:t>по состоянию на дату представления справки</w:t>
      </w:r>
      <w:r w:rsidRPr="00892EFA">
        <w:rPr>
          <w:rStyle w:val="a8"/>
          <w:rFonts w:ascii="Times New Roman" w:hAnsi="Times New Roman" w:cs="Times New Roman"/>
          <w:color w:val="000000"/>
          <w:sz w:val="26"/>
          <w:szCs w:val="26"/>
        </w:rPr>
        <w:t xml:space="preserve"> </w:t>
      </w:r>
      <w:r w:rsidR="00096ED3" w:rsidRPr="00892EFA">
        <w:rPr>
          <w:rFonts w:ascii="Times New Roman" w:hAnsi="Times New Roman" w:cs="Times New Roman"/>
          <w:sz w:val="26"/>
          <w:szCs w:val="26"/>
        </w:rPr>
        <w:t>на основании записи в паспорте</w:t>
      </w:r>
      <w:r w:rsidRPr="00892EFA">
        <w:rPr>
          <w:rStyle w:val="a8"/>
          <w:rFonts w:ascii="Times New Roman" w:hAnsi="Times New Roman" w:cs="Times New Roman"/>
          <w:color w:val="000000"/>
          <w:sz w:val="26"/>
          <w:szCs w:val="26"/>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892EFA">
        <w:rPr>
          <w:rFonts w:ascii="Times New Roman" w:hAnsi="Times New Roman" w:cs="Times New Roman"/>
          <w:sz w:val="26"/>
          <w:szCs w:val="26"/>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Default="00F362DC" w:rsidP="00025686">
      <w:pPr>
        <w:tabs>
          <w:tab w:val="left" w:pos="851"/>
        </w:tabs>
        <w:ind w:firstLine="567"/>
        <w:rPr>
          <w:rFonts w:ascii="Times New Roman" w:hAnsi="Times New Roman"/>
          <w:sz w:val="26"/>
          <w:szCs w:val="26"/>
        </w:rPr>
      </w:pPr>
      <w:r w:rsidRPr="00892EFA">
        <w:rPr>
          <w:rStyle w:val="a8"/>
          <w:rFonts w:ascii="Times New Roman" w:hAnsi="Times New Roman" w:cs="Times New Roman"/>
          <w:color w:val="000000"/>
          <w:sz w:val="26"/>
          <w:szCs w:val="26"/>
        </w:rPr>
        <w:t xml:space="preserve">Для справок, заполняемых </w:t>
      </w:r>
      <w:r w:rsidR="00096ED3" w:rsidRPr="00892EFA">
        <w:rPr>
          <w:rFonts w:ascii="Times New Roman" w:hAnsi="Times New Roman"/>
          <w:sz w:val="26"/>
          <w:szCs w:val="26"/>
        </w:rPr>
        <w:t xml:space="preserve">с использованием СПО «Справки БК», </w:t>
      </w:r>
      <w:r w:rsidR="00FC3826" w:rsidRPr="00892EFA">
        <w:rPr>
          <w:rFonts w:ascii="Times New Roman" w:hAnsi="Times New Roman"/>
          <w:sz w:val="26"/>
          <w:szCs w:val="26"/>
        </w:rPr>
        <w:t xml:space="preserve">рекомендуется указывать </w:t>
      </w:r>
      <w:r w:rsidR="00096ED3" w:rsidRPr="00892EFA">
        <w:rPr>
          <w:rFonts w:ascii="Times New Roman" w:hAnsi="Times New Roman"/>
          <w:sz w:val="26"/>
          <w:szCs w:val="26"/>
        </w:rPr>
        <w:t>страховой номер индивидуального лицевого счета (СНИЛС).</w:t>
      </w:r>
    </w:p>
    <w:p w:rsidR="00892EFA" w:rsidRDefault="00892EFA" w:rsidP="00025686">
      <w:pPr>
        <w:tabs>
          <w:tab w:val="left" w:pos="851"/>
        </w:tabs>
        <w:ind w:firstLine="567"/>
        <w:rPr>
          <w:rFonts w:ascii="Times New Roman" w:hAnsi="Times New Roman"/>
          <w:sz w:val="26"/>
          <w:szCs w:val="26"/>
        </w:rPr>
      </w:pP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C16020"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C16020">
          <w:rPr>
            <w:rFonts w:ascii="Times New Roman" w:hAnsi="Times New Roman"/>
            <w:sz w:val="28"/>
            <w:szCs w:val="28"/>
            <w:u w:val="single"/>
          </w:rPr>
          <w:t>http://www.cbr.ru/currency_base/daily.aspx</w:t>
        </w:r>
      </w:hyperlink>
      <w:r w:rsidR="00C67D7B" w:rsidRPr="00C16020">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2C1E3A" w:rsidRDefault="008C1538" w:rsidP="00767EB3">
      <w:pPr>
        <w:autoSpaceDE w:val="0"/>
        <w:autoSpaceDN w:val="0"/>
        <w:adjustRightInd w:val="0"/>
        <w:ind w:firstLine="567"/>
        <w:rPr>
          <w:rFonts w:ascii="Times New Roman" w:hAnsi="Times New Roman"/>
          <w:sz w:val="24"/>
          <w:szCs w:val="24"/>
        </w:rPr>
      </w:pPr>
      <w:r w:rsidRPr="002C1E3A">
        <w:rPr>
          <w:rFonts w:ascii="Times New Roman" w:hAnsi="Times New Roman"/>
          <w:sz w:val="24"/>
          <w:szCs w:val="24"/>
        </w:rPr>
        <w:t>17</w:t>
      </w:r>
      <w:r w:rsidR="00D57D4F" w:rsidRPr="002C1E3A">
        <w:rPr>
          <w:rFonts w:ascii="Times New Roman" w:hAnsi="Times New Roman"/>
          <w:sz w:val="24"/>
          <w:szCs w:val="24"/>
        </w:rPr>
        <w:t>) в виде материальной выгоды</w:t>
      </w:r>
      <w:r w:rsidR="00C52304" w:rsidRPr="002C1E3A">
        <w:rPr>
          <w:rFonts w:ascii="Times New Roman" w:hAnsi="Times New Roman"/>
          <w:sz w:val="24"/>
          <w:szCs w:val="24"/>
        </w:rPr>
        <w:t>, предусмотренной</w:t>
      </w:r>
      <w:r w:rsidR="00CD6891" w:rsidRPr="002C1E3A">
        <w:rPr>
          <w:rFonts w:ascii="Times New Roman" w:hAnsi="Times New Roman"/>
          <w:sz w:val="24"/>
          <w:szCs w:val="24"/>
        </w:rPr>
        <w:t xml:space="preserve"> </w:t>
      </w:r>
      <w:r w:rsidRPr="002C1E3A">
        <w:rPr>
          <w:rFonts w:ascii="Times New Roman" w:hAnsi="Times New Roman"/>
          <w:sz w:val="24"/>
          <w:szCs w:val="24"/>
        </w:rPr>
        <w:t>статьей </w:t>
      </w:r>
      <w:r w:rsidR="00CD6891" w:rsidRPr="002C1E3A">
        <w:rPr>
          <w:rFonts w:ascii="Times New Roman" w:hAnsi="Times New Roman"/>
          <w:sz w:val="24"/>
          <w:szCs w:val="24"/>
        </w:rPr>
        <w:t>212</w:t>
      </w:r>
      <w:r w:rsidR="00D709FC" w:rsidRPr="002C1E3A">
        <w:rPr>
          <w:rFonts w:ascii="Times New Roman" w:hAnsi="Times New Roman"/>
          <w:sz w:val="24"/>
          <w:szCs w:val="24"/>
        </w:rPr>
        <w:t xml:space="preserve"> </w:t>
      </w:r>
      <w:r w:rsidR="00C52304" w:rsidRPr="002C1E3A">
        <w:rPr>
          <w:rFonts w:ascii="Times New Roman" w:hAnsi="Times New Roman"/>
          <w:sz w:val="24"/>
          <w:szCs w:val="24"/>
        </w:rPr>
        <w:t>Налогов</w:t>
      </w:r>
      <w:r w:rsidR="00CD6891" w:rsidRPr="002C1E3A">
        <w:rPr>
          <w:rFonts w:ascii="Times New Roman" w:hAnsi="Times New Roman"/>
          <w:sz w:val="24"/>
          <w:szCs w:val="24"/>
        </w:rPr>
        <w:t>ого</w:t>
      </w:r>
      <w:r w:rsidR="00C52304" w:rsidRPr="002C1E3A">
        <w:rPr>
          <w:rFonts w:ascii="Times New Roman" w:hAnsi="Times New Roman"/>
          <w:sz w:val="24"/>
          <w:szCs w:val="24"/>
        </w:rPr>
        <w:t xml:space="preserve"> кодекс</w:t>
      </w:r>
      <w:r w:rsidR="00CD6891" w:rsidRPr="002C1E3A">
        <w:rPr>
          <w:rFonts w:ascii="Times New Roman" w:hAnsi="Times New Roman"/>
          <w:sz w:val="24"/>
          <w:szCs w:val="24"/>
        </w:rPr>
        <w:t>а</w:t>
      </w:r>
      <w:r w:rsidR="00C52304" w:rsidRPr="002C1E3A">
        <w:rPr>
          <w:rFonts w:ascii="Times New Roman" w:hAnsi="Times New Roman"/>
          <w:sz w:val="24"/>
          <w:szCs w:val="24"/>
        </w:rPr>
        <w:t xml:space="preserve"> Российской Федерации</w:t>
      </w:r>
      <w:r w:rsidRPr="002C1E3A">
        <w:rPr>
          <w:rFonts w:ascii="Times New Roman" w:hAnsi="Times New Roman"/>
          <w:sz w:val="24"/>
          <w:szCs w:val="24"/>
        </w:rPr>
        <w:t>. Например, материальная выгода, полученная от экономии на процентах за пользование заемными (кредитными) средствам</w:t>
      </w:r>
      <w:r w:rsidR="00883A71" w:rsidRPr="002C1E3A">
        <w:rPr>
          <w:rFonts w:ascii="Times New Roman" w:hAnsi="Times New Roman"/>
          <w:sz w:val="24"/>
          <w:szCs w:val="24"/>
        </w:rPr>
        <w:t>и</w:t>
      </w:r>
      <w:r w:rsidRPr="002C1E3A">
        <w:rPr>
          <w:rFonts w:ascii="Times New Roman" w:hAnsi="Times New Roman"/>
          <w:sz w:val="24"/>
          <w:szCs w:val="24"/>
        </w:rPr>
        <w:t>, полученными от организаций или индивидуальных предпринимате</w:t>
      </w:r>
      <w:r w:rsidR="00AE199F" w:rsidRPr="002C1E3A">
        <w:rPr>
          <w:rFonts w:ascii="Times New Roman" w:hAnsi="Times New Roman"/>
          <w:sz w:val="24"/>
          <w:szCs w:val="24"/>
        </w:rPr>
        <w:t>ле</w:t>
      </w:r>
      <w:r w:rsidRPr="002C1E3A">
        <w:rPr>
          <w:rFonts w:ascii="Times New Roman" w:hAnsi="Times New Roman"/>
          <w:sz w:val="24"/>
          <w:szCs w:val="24"/>
        </w:rPr>
        <w:t>й</w:t>
      </w:r>
      <w:r w:rsidR="00D57D4F" w:rsidRPr="002C1E3A">
        <w:rPr>
          <w:rFonts w:ascii="Times New Roman" w:hAnsi="Times New Roman"/>
          <w:sz w:val="24"/>
          <w:szCs w:val="24"/>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2C1E3A" w:rsidRDefault="00096ED3" w:rsidP="00544487">
      <w:pPr>
        <w:autoSpaceDE w:val="0"/>
        <w:autoSpaceDN w:val="0"/>
        <w:adjustRightInd w:val="0"/>
        <w:ind w:firstLine="567"/>
        <w:rPr>
          <w:rFonts w:ascii="Times New Roman" w:hAnsi="Times New Roman"/>
          <w:sz w:val="24"/>
          <w:szCs w:val="24"/>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w:t>
      </w:r>
      <w:r w:rsidRPr="002C1E3A">
        <w:rPr>
          <w:rFonts w:ascii="Times New Roman" w:hAnsi="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C1E3A" w:rsidRDefault="002C1E3A" w:rsidP="002C1E3A">
      <w:pPr>
        <w:pStyle w:val="aa"/>
        <w:spacing w:before="240"/>
        <w:ind w:left="0" w:firstLine="567"/>
        <w:contextualSpacing w:val="0"/>
        <w:rPr>
          <w:rFonts w:ascii="Times New Roman" w:hAnsi="Times New Roman"/>
          <w:sz w:val="28"/>
          <w:szCs w:val="28"/>
        </w:rPr>
      </w:pPr>
    </w:p>
    <w:p w:rsidR="008937E4" w:rsidRDefault="00E9328D" w:rsidP="002C1E3A">
      <w:pPr>
        <w:pStyle w:val="aa"/>
        <w:spacing w:before="240"/>
        <w:ind w:left="0" w:firstLine="567"/>
        <w:contextualSpacing w:val="0"/>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C1E3A" w:rsidRDefault="00096ED3">
      <w:pPr>
        <w:pStyle w:val="aa"/>
        <w:numPr>
          <w:ilvl w:val="0"/>
          <w:numId w:val="1"/>
        </w:numPr>
        <w:ind w:left="0" w:firstLine="709"/>
        <w:rPr>
          <w:rFonts w:ascii="Times New Roman" w:hAnsi="Times New Roman"/>
          <w:color w:val="000000"/>
          <w:sz w:val="28"/>
          <w:szCs w:val="28"/>
          <w:shd w:val="clear" w:color="auto" w:fill="FFFFFF"/>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2C1E3A" w:rsidRDefault="002C1E3A" w:rsidP="002C1E3A">
      <w:pPr>
        <w:rPr>
          <w:rFonts w:ascii="Times New Roman" w:hAnsi="Times New Roman"/>
          <w:color w:val="000000"/>
          <w:sz w:val="28"/>
          <w:szCs w:val="28"/>
          <w:shd w:val="clear" w:color="auto" w:fill="FFFFFF"/>
        </w:rPr>
      </w:pPr>
    </w:p>
    <w:p w:rsidR="002C1E3A" w:rsidRPr="002C1E3A" w:rsidRDefault="002C1E3A" w:rsidP="002C1E3A">
      <w:pPr>
        <w:rPr>
          <w:rFonts w:ascii="Times New Roman" w:hAnsi="Times New Roman"/>
          <w:color w:val="000000"/>
          <w:sz w:val="28"/>
          <w:szCs w:val="28"/>
          <w:shd w:val="clear" w:color="auto" w:fill="FFFFFF"/>
        </w:rPr>
      </w:pPr>
    </w:p>
    <w:p w:rsidR="002C1E3A" w:rsidRPr="00E00F6B" w:rsidRDefault="002C1E3A" w:rsidP="002C1E3A">
      <w:pPr>
        <w:pStyle w:val="aa"/>
        <w:ind w:left="709" w:firstLine="0"/>
        <w:rPr>
          <w:rStyle w:val="a8"/>
          <w:rFonts w:ascii="Times New Roman" w:hAnsi="Times New Roman" w:cs="Times New Roman"/>
          <w:color w:val="000000"/>
          <w:sz w:val="28"/>
          <w:szCs w:val="28"/>
        </w:rPr>
      </w:pP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2C1E3A" w:rsidRPr="00E00F6B" w:rsidRDefault="002C1E3A" w:rsidP="008217B2">
      <w:pPr>
        <w:pStyle w:val="aa"/>
        <w:autoSpaceDE w:val="0"/>
        <w:autoSpaceDN w:val="0"/>
        <w:adjustRightInd w:val="0"/>
        <w:ind w:left="0" w:firstLine="567"/>
        <w:rPr>
          <w:rFonts w:ascii="Times New Roman" w:hAnsi="Times New Roman"/>
          <w:sz w:val="28"/>
          <w:szCs w:val="28"/>
        </w:rPr>
      </w:pP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2C1E3A" w:rsidRPr="00E00F6B" w:rsidRDefault="002C1E3A" w:rsidP="002C1E3A">
      <w:pPr>
        <w:pStyle w:val="aa"/>
        <w:autoSpaceDE w:val="0"/>
        <w:autoSpaceDN w:val="0"/>
        <w:adjustRightInd w:val="0"/>
        <w:ind w:left="709" w:firstLine="0"/>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Default="008937E4"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2C1E3A" w:rsidRDefault="002C1E3A"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2C1E3A" w:rsidRDefault="002C1E3A" w:rsidP="008217B2">
      <w:pPr>
        <w:pStyle w:val="aa"/>
        <w:ind w:left="0" w:firstLine="426"/>
        <w:rPr>
          <w:rFonts w:ascii="Times New Roman" w:hAnsi="Times New Roman"/>
          <w:b/>
          <w:sz w:val="28"/>
          <w:szCs w:val="28"/>
        </w:rPr>
      </w:pP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2C1E3A" w:rsidRDefault="002C1E3A" w:rsidP="00025686">
      <w:pPr>
        <w:ind w:firstLine="567"/>
        <w:rPr>
          <w:rFonts w:ascii="Times New Roman" w:hAnsi="Times New Roman"/>
          <w:b/>
          <w:sz w:val="28"/>
          <w:szCs w:val="28"/>
        </w:rPr>
      </w:pP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4618A5" w:rsidRPr="002C1E3A" w:rsidRDefault="00096ED3" w:rsidP="009D662F">
      <w:pPr>
        <w:pStyle w:val="aa"/>
        <w:numPr>
          <w:ilvl w:val="0"/>
          <w:numId w:val="1"/>
        </w:numPr>
        <w:ind w:left="0" w:firstLine="851"/>
        <w:rPr>
          <w:rFonts w:ascii="Times New Roman" w:hAnsi="Times New Roman"/>
          <w:sz w:val="28"/>
          <w:szCs w:val="28"/>
        </w:rPr>
      </w:pPr>
      <w:r w:rsidRPr="002C1E3A">
        <w:rPr>
          <w:rFonts w:ascii="Times New Roman" w:hAnsi="Times New Roman"/>
          <w:sz w:val="28"/>
          <w:szCs w:val="28"/>
        </w:rPr>
        <w:t>Согласно данной Инструкции физическим лицам открываются следующие виды счетов (таблица № 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C16020"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C16020">
          <w:rPr>
            <w:rFonts w:ascii="Times New Roman" w:hAnsi="Times New Roman"/>
            <w:sz w:val="28"/>
            <w:szCs w:val="28"/>
            <w:u w:val="single"/>
          </w:rPr>
          <w:t>http://www.cbr.ru/currency_base/daily.aspx</w:t>
        </w:r>
      </w:hyperlink>
      <w:r w:rsidRPr="00C16020">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C16020"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r w:rsidR="00096ED3" w:rsidRPr="00C16020">
        <w:rPr>
          <w:rFonts w:ascii="Times New Roman" w:hAnsi="Times New Roman"/>
          <w:sz w:val="28"/>
          <w:szCs w:val="28"/>
        </w:rPr>
        <w:t xml:space="preserve">официальном сайте: </w:t>
      </w:r>
      <w:hyperlink r:id="rId22" w:history="1">
        <w:r w:rsidR="00096ED3" w:rsidRPr="00C16020">
          <w:rPr>
            <w:rFonts w:ascii="Times New Roman" w:hAnsi="Times New Roman"/>
            <w:sz w:val="28"/>
            <w:szCs w:val="28"/>
            <w:u w:val="single"/>
          </w:rPr>
          <w:t>http://www.cbr.ru/currency_base/daily.aspx</w:t>
        </w:r>
      </w:hyperlink>
      <w:r w:rsidRPr="00C16020">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C16020"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r w:rsidRPr="00C16020">
        <w:rPr>
          <w:rFonts w:ascii="Times New Roman" w:hAnsi="Times New Roman"/>
          <w:sz w:val="28"/>
          <w:szCs w:val="28"/>
        </w:rPr>
        <w:t xml:space="preserve">официальном сайте: </w:t>
      </w:r>
      <w:hyperlink r:id="rId23" w:history="1">
        <w:r w:rsidRPr="00C16020">
          <w:rPr>
            <w:rFonts w:ascii="Times New Roman" w:hAnsi="Times New Roman"/>
            <w:sz w:val="28"/>
            <w:szCs w:val="28"/>
            <w:u w:val="single"/>
          </w:rPr>
          <w:t>http://www.cbr.ru/currency_base/daily.aspx</w:t>
        </w:r>
      </w:hyperlink>
      <w:r w:rsidR="00884321" w:rsidRPr="00C16020">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2C1E3A" w:rsidRDefault="002C1E3A" w:rsidP="00FE26A5">
      <w:pPr>
        <w:ind w:firstLine="0"/>
        <w:jc w:val="center"/>
        <w:rPr>
          <w:rFonts w:ascii="Times New Roman" w:hAnsi="Times New Roman"/>
          <w:b/>
          <w:sz w:val="28"/>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16020" w:rsidRPr="00E00F6B" w:rsidRDefault="00C16020" w:rsidP="00025686">
      <w:pPr>
        <w:ind w:firstLine="567"/>
        <w:rPr>
          <w:rFonts w:ascii="Times New Roman" w:hAnsi="Times New Roman"/>
          <w:sz w:val="28"/>
          <w:szCs w:val="28"/>
        </w:rPr>
      </w:pP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Default="00522B18"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2C1E3A" w:rsidRDefault="002C1E3A" w:rsidP="00522B18">
      <w:pPr>
        <w:pStyle w:val="aa"/>
        <w:ind w:left="0"/>
        <w:rPr>
          <w:rFonts w:ascii="Times New Roman" w:hAnsi="Times New Roman"/>
          <w:sz w:val="24"/>
          <w:szCs w:val="28"/>
        </w:rPr>
      </w:pPr>
    </w:p>
    <w:p w:rsidR="00522B18" w:rsidRPr="00C16020" w:rsidRDefault="00522B18" w:rsidP="00522B18">
      <w:pPr>
        <w:ind w:firstLine="0"/>
        <w:jc w:val="center"/>
        <w:rPr>
          <w:rFonts w:ascii="Times New Roman" w:hAnsi="Times New Roman"/>
          <w:b/>
          <w:sz w:val="24"/>
          <w:szCs w:val="24"/>
        </w:rPr>
      </w:pPr>
      <w:r w:rsidRPr="00C16020">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C16020" w:rsidRDefault="00AF135F">
      <w:pPr>
        <w:pStyle w:val="aa"/>
        <w:widowControl w:val="0"/>
        <w:numPr>
          <w:ilvl w:val="0"/>
          <w:numId w:val="1"/>
        </w:numPr>
        <w:autoSpaceDE w:val="0"/>
        <w:autoSpaceDN w:val="0"/>
        <w:adjustRightInd w:val="0"/>
        <w:ind w:left="0" w:firstLine="709"/>
        <w:rPr>
          <w:rFonts w:ascii="Times New Roman" w:hAnsi="Times New Roman"/>
          <w:b/>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w:t>
      </w:r>
      <w:r w:rsidRPr="00C16020">
        <w:rPr>
          <w:rFonts w:ascii="Times New Roman" w:hAnsi="Times New Roman"/>
          <w:b/>
          <w:sz w:val="28"/>
          <w:szCs w:val="28"/>
        </w:rPr>
        <w:t>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 xml:space="preserve">е можно отнести договор </w:t>
      </w:r>
      <w:r w:rsidR="00741924" w:rsidRPr="00C16020">
        <w:rPr>
          <w:rFonts w:ascii="Times New Roman" w:hAnsi="Times New Roman"/>
          <w:b/>
          <w:sz w:val="28"/>
          <w:szCs w:val="28"/>
        </w:rPr>
        <w:t>дарения</w:t>
      </w:r>
      <w:r w:rsidR="00741924" w:rsidRPr="00E00F6B">
        <w:rPr>
          <w:rFonts w:ascii="Times New Roman" w:hAnsi="Times New Roman"/>
          <w:sz w:val="28"/>
          <w:szCs w:val="28"/>
        </w:rPr>
        <w:t>.</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B7E" w:rsidRDefault="00277B7E" w:rsidP="00204BB5">
      <w:r>
        <w:separator/>
      </w:r>
    </w:p>
  </w:endnote>
  <w:endnote w:type="continuationSeparator" w:id="1">
    <w:p w:rsidR="00277B7E" w:rsidRDefault="00277B7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B7E" w:rsidRDefault="00277B7E" w:rsidP="00204BB5">
      <w:r>
        <w:separator/>
      </w:r>
    </w:p>
  </w:footnote>
  <w:footnote w:type="continuationSeparator" w:id="1">
    <w:p w:rsidR="00277B7E" w:rsidRDefault="00277B7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EFA" w:rsidRDefault="00E07A26">
    <w:pPr>
      <w:pStyle w:val="a3"/>
      <w:jc w:val="center"/>
    </w:pPr>
    <w:r w:rsidRPr="00204BB5">
      <w:rPr>
        <w:rFonts w:ascii="Times New Roman" w:hAnsi="Times New Roman"/>
        <w:sz w:val="28"/>
        <w:szCs w:val="28"/>
      </w:rPr>
      <w:fldChar w:fldCharType="begin"/>
    </w:r>
    <w:r w:rsidR="00892EFA"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02F52">
      <w:rPr>
        <w:rFonts w:ascii="Times New Roman" w:hAnsi="Times New Roman"/>
        <w:noProof/>
        <w:sz w:val="28"/>
        <w:szCs w:val="28"/>
      </w:rPr>
      <w:t>28</w:t>
    </w:r>
    <w:r w:rsidRPr="00204BB5">
      <w:rPr>
        <w:rFonts w:ascii="Times New Roman" w:hAnsi="Times New Roman"/>
        <w:sz w:val="28"/>
        <w:szCs w:val="28"/>
      </w:rPr>
      <w:fldChar w:fldCharType="end"/>
    </w:r>
  </w:p>
  <w:p w:rsidR="00892EFA" w:rsidRDefault="00892E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1410"/>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77B7E"/>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1E3A"/>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2EFA"/>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2F5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16020"/>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75E47"/>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2DBB"/>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616B"/>
    <w:rsid w:val="00DE7256"/>
    <w:rsid w:val="00DE7BAA"/>
    <w:rsid w:val="00DF2289"/>
    <w:rsid w:val="00DF4A14"/>
    <w:rsid w:val="00DF7A65"/>
    <w:rsid w:val="00E00F6B"/>
    <w:rsid w:val="00E03A3A"/>
    <w:rsid w:val="00E07212"/>
    <w:rsid w:val="00E07A26"/>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0CEB"/>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9C7A790-BF1D-4EAA-AC88-3BEC802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15728</Words>
  <Characters>89650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105168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Андрякова</cp:lastModifiedBy>
  <cp:revision>2</cp:revision>
  <cp:lastPrinted>2018-01-16T10:39:00Z</cp:lastPrinted>
  <dcterms:created xsi:type="dcterms:W3CDTF">2018-01-16T10:40:00Z</dcterms:created>
  <dcterms:modified xsi:type="dcterms:W3CDTF">2018-01-16T10:40:00Z</dcterms:modified>
</cp:coreProperties>
</file>