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A5" w:rsidRDefault="00491CA5" w:rsidP="00527325">
      <w:pPr>
        <w:pStyle w:val="a4"/>
        <w:spacing w:before="0" w:beforeAutospacing="0" w:after="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Порядок обращения граждан (государственных служащих) </w:t>
      </w:r>
    </w:p>
    <w:p w:rsidR="00491CA5" w:rsidRDefault="00491CA5" w:rsidP="00527325">
      <w:pPr>
        <w:pStyle w:val="a4"/>
        <w:spacing w:before="0" w:beforeAutospacing="0" w:after="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 заявлением об участии в конкурсе на замещение вакантной должности государственной гражданской службы </w:t>
      </w:r>
    </w:p>
    <w:p w:rsidR="00491CA5" w:rsidRDefault="00491CA5" w:rsidP="00527325">
      <w:pPr>
        <w:pStyle w:val="a4"/>
        <w:spacing w:before="0" w:beforeAutospacing="0" w:after="0"/>
        <w:jc w:val="both"/>
      </w:pPr>
      <w:r>
        <w:rPr>
          <w:b/>
          <w:bCs/>
          <w:sz w:val="27"/>
          <w:szCs w:val="27"/>
        </w:rPr>
        <w:t>в Управление Федеральной службы по надзору в сфере связи, информационных технологий и массовых коммуникации по Новгородской области</w:t>
      </w:r>
    </w:p>
    <w:p w:rsidR="00491CA5" w:rsidRDefault="00491CA5" w:rsidP="00527325">
      <w:pPr>
        <w:pStyle w:val="a4"/>
        <w:spacing w:before="0" w:beforeAutospacing="0" w:after="0"/>
        <w:jc w:val="both"/>
      </w:pPr>
    </w:p>
    <w:p w:rsidR="00491CA5" w:rsidRDefault="00491CA5" w:rsidP="00527325">
      <w:pPr>
        <w:pStyle w:val="a4"/>
        <w:spacing w:before="0" w:beforeAutospacing="0" w:after="0"/>
        <w:jc w:val="both"/>
      </w:pPr>
      <w:r>
        <w:rPr>
          <w:b/>
          <w:bCs/>
          <w:sz w:val="27"/>
          <w:szCs w:val="27"/>
        </w:rPr>
        <w:t>Гражданин Российской Федерации</w:t>
      </w:r>
      <w:r>
        <w:rPr>
          <w:sz w:val="27"/>
          <w:szCs w:val="27"/>
        </w:rPr>
        <w:t>, изъявивший желание участвовать в конкурсе, представляет в Управление следующие документы:</w:t>
      </w:r>
    </w:p>
    <w:p w:rsidR="00491CA5" w:rsidRDefault="00491CA5" w:rsidP="00527325">
      <w:pPr>
        <w:pStyle w:val="a4"/>
        <w:spacing w:before="0" w:beforeAutospacing="0" w:after="0"/>
        <w:ind w:firstLine="1134"/>
        <w:jc w:val="both"/>
      </w:pPr>
      <w:r>
        <w:rPr>
          <w:sz w:val="27"/>
          <w:szCs w:val="27"/>
        </w:rPr>
        <w:t xml:space="preserve">а) </w:t>
      </w:r>
      <w:r w:rsidRPr="006E263D">
        <w:rPr>
          <w:color w:val="4F81BD" w:themeColor="accent1"/>
          <w:sz w:val="27"/>
          <w:szCs w:val="27"/>
          <w:u w:val="single"/>
        </w:rPr>
        <w:t>личное заявление</w:t>
      </w:r>
      <w:r>
        <w:rPr>
          <w:sz w:val="27"/>
          <w:szCs w:val="27"/>
        </w:rPr>
        <w:t>;</w:t>
      </w:r>
    </w:p>
    <w:p w:rsidR="00491CA5" w:rsidRDefault="00491CA5" w:rsidP="00527325">
      <w:pPr>
        <w:pStyle w:val="a4"/>
        <w:spacing w:before="0" w:beforeAutospacing="0" w:after="0"/>
        <w:ind w:firstLine="1134"/>
        <w:jc w:val="both"/>
      </w:pPr>
      <w:r>
        <w:rPr>
          <w:sz w:val="27"/>
          <w:szCs w:val="27"/>
        </w:rPr>
        <w:t xml:space="preserve">б) собственноручно заполненную и подписанную </w:t>
      </w:r>
      <w:r w:rsidRPr="006E263D">
        <w:rPr>
          <w:color w:val="4F81BD" w:themeColor="accent1"/>
          <w:sz w:val="27"/>
          <w:szCs w:val="27"/>
          <w:u w:val="single"/>
        </w:rPr>
        <w:t>анкету</w:t>
      </w:r>
      <w:r>
        <w:rPr>
          <w:sz w:val="27"/>
          <w:szCs w:val="27"/>
        </w:rPr>
        <w:t>, форма которой утверждена распоряжением Правительства Российской Федерации от 26 мая 2005 года № 667-р с приложением двух</w:t>
      </w:r>
      <w:bookmarkStart w:id="0" w:name="_GoBack"/>
      <w:bookmarkEnd w:id="0"/>
      <w:r>
        <w:rPr>
          <w:sz w:val="27"/>
          <w:szCs w:val="27"/>
        </w:rPr>
        <w:t xml:space="preserve"> фотографий (3x4);</w:t>
      </w:r>
    </w:p>
    <w:p w:rsidR="00491CA5" w:rsidRDefault="00491CA5" w:rsidP="00527325">
      <w:pPr>
        <w:pStyle w:val="a4"/>
        <w:spacing w:before="0" w:beforeAutospacing="0" w:after="0"/>
        <w:ind w:firstLine="1134"/>
        <w:jc w:val="both"/>
      </w:pPr>
      <w:r>
        <w:rPr>
          <w:sz w:val="27"/>
          <w:szCs w:val="27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91CA5" w:rsidRDefault="00491CA5" w:rsidP="00527325">
      <w:pPr>
        <w:pStyle w:val="a4"/>
        <w:spacing w:before="0" w:beforeAutospacing="0" w:after="0"/>
        <w:ind w:firstLine="1134"/>
        <w:jc w:val="both"/>
      </w:pPr>
      <w:r>
        <w:rPr>
          <w:sz w:val="27"/>
          <w:szCs w:val="27"/>
        </w:rPr>
        <w:t>г) документы, подтверждающие необходимое профессиональное образование, стаж работы и квалификацию:</w:t>
      </w:r>
    </w:p>
    <w:p w:rsidR="00491CA5" w:rsidRDefault="00491CA5" w:rsidP="00527325">
      <w:pPr>
        <w:pStyle w:val="a4"/>
        <w:spacing w:before="0" w:beforeAutospacing="0" w:after="0"/>
        <w:ind w:firstLine="1134"/>
        <w:jc w:val="both"/>
      </w:pPr>
      <w:r>
        <w:rPr>
          <w:sz w:val="27"/>
          <w:szCs w:val="27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491CA5" w:rsidRDefault="00491CA5" w:rsidP="00527325">
      <w:pPr>
        <w:pStyle w:val="a4"/>
        <w:spacing w:before="0" w:beforeAutospacing="0" w:after="0"/>
        <w:ind w:firstLine="1134"/>
        <w:jc w:val="both"/>
      </w:pPr>
      <w:r>
        <w:rPr>
          <w:sz w:val="27"/>
          <w:szCs w:val="27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491CA5" w:rsidRDefault="00491CA5" w:rsidP="00527325">
      <w:pPr>
        <w:pStyle w:val="a4"/>
        <w:spacing w:before="0" w:beforeAutospacing="0" w:after="0"/>
        <w:ind w:firstLine="1134"/>
        <w:jc w:val="both"/>
      </w:pPr>
      <w:r>
        <w:rPr>
          <w:sz w:val="27"/>
          <w:szCs w:val="27"/>
        </w:rP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491CA5" w:rsidRDefault="00491CA5" w:rsidP="00527325">
      <w:pPr>
        <w:pStyle w:val="a4"/>
        <w:spacing w:before="0" w:beforeAutospacing="0" w:after="0"/>
        <w:ind w:firstLine="1134"/>
        <w:jc w:val="both"/>
      </w:pPr>
      <w:r>
        <w:rPr>
          <w:sz w:val="27"/>
          <w:szCs w:val="27"/>
        </w:rPr>
        <w:t>е) иные документы, предусмотренные Федеральным законом,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ED2AFB" w:rsidRDefault="00ED2AFB" w:rsidP="00527325">
      <w:pPr>
        <w:pStyle w:val="a4"/>
        <w:spacing w:before="0" w:beforeAutospacing="0" w:after="0"/>
        <w:jc w:val="both"/>
        <w:rPr>
          <w:b/>
          <w:bCs/>
          <w:sz w:val="27"/>
          <w:szCs w:val="27"/>
        </w:rPr>
      </w:pPr>
    </w:p>
    <w:p w:rsidR="00491CA5" w:rsidRDefault="00491CA5" w:rsidP="00527325">
      <w:pPr>
        <w:pStyle w:val="a4"/>
        <w:spacing w:before="0" w:beforeAutospacing="0" w:after="0"/>
        <w:jc w:val="both"/>
      </w:pPr>
      <w:r>
        <w:rPr>
          <w:b/>
          <w:bCs/>
          <w:sz w:val="27"/>
          <w:szCs w:val="27"/>
        </w:rPr>
        <w:t>Гражданский служащий</w:t>
      </w:r>
      <w:r>
        <w:rPr>
          <w:sz w:val="27"/>
          <w:szCs w:val="27"/>
        </w:rPr>
        <w:t xml:space="preserve">, изъявивший желание участвовать в конкурсе в </w:t>
      </w:r>
      <w:r w:rsidRPr="00491CA5">
        <w:rPr>
          <w:b/>
          <w:sz w:val="27"/>
          <w:szCs w:val="27"/>
        </w:rPr>
        <w:t>ином</w:t>
      </w:r>
      <w:r>
        <w:rPr>
          <w:sz w:val="27"/>
          <w:szCs w:val="27"/>
        </w:rPr>
        <w:t xml:space="preserve">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анкету с приложением фотографии. Форма анкеты утверждена распоряжением Правительства Российской Федерации от 25 мая 2005 г. </w:t>
      </w:r>
      <w:r>
        <w:rPr>
          <w:sz w:val="27"/>
          <w:szCs w:val="27"/>
        </w:rPr>
        <w:br/>
        <w:t>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Федерации».</w:t>
      </w:r>
    </w:p>
    <w:p w:rsidR="00ED2AFB" w:rsidRDefault="00ED2AFB" w:rsidP="00527325">
      <w:pPr>
        <w:pStyle w:val="a4"/>
        <w:spacing w:before="0" w:beforeAutospacing="0" w:after="0"/>
        <w:jc w:val="both"/>
        <w:rPr>
          <w:sz w:val="27"/>
          <w:szCs w:val="27"/>
        </w:rPr>
      </w:pPr>
    </w:p>
    <w:p w:rsidR="00491CA5" w:rsidRDefault="00491CA5" w:rsidP="00527325">
      <w:pPr>
        <w:pStyle w:val="a4"/>
        <w:spacing w:before="0" w:beforeAutospacing="0" w:after="0"/>
        <w:jc w:val="both"/>
      </w:pPr>
      <w:r>
        <w:rPr>
          <w:sz w:val="27"/>
          <w:szCs w:val="27"/>
        </w:rPr>
        <w:t xml:space="preserve">Документы на конкурс подаются </w:t>
      </w:r>
      <w:r>
        <w:rPr>
          <w:b/>
          <w:bCs/>
          <w:sz w:val="27"/>
          <w:szCs w:val="27"/>
        </w:rPr>
        <w:t>в течение 21 дня</w:t>
      </w:r>
      <w:r>
        <w:rPr>
          <w:sz w:val="27"/>
          <w:szCs w:val="27"/>
        </w:rPr>
        <w:t xml:space="preserve"> со дня объявления конкурса.</w:t>
      </w:r>
    </w:p>
    <w:p w:rsidR="00491CA5" w:rsidRDefault="00491CA5" w:rsidP="00527325">
      <w:pPr>
        <w:pStyle w:val="a4"/>
        <w:spacing w:before="0" w:beforeAutospacing="0" w:after="0"/>
        <w:ind w:firstLine="17"/>
        <w:jc w:val="both"/>
      </w:pPr>
      <w:r>
        <w:rPr>
          <w:sz w:val="27"/>
          <w:szCs w:val="27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является основанием для отказа гражданину в их приеме.</w:t>
      </w:r>
    </w:p>
    <w:p w:rsidR="00491CA5" w:rsidRDefault="00491CA5" w:rsidP="00527325">
      <w:pPr>
        <w:pStyle w:val="a4"/>
        <w:spacing w:before="0" w:beforeAutospacing="0" w:after="0"/>
        <w:ind w:firstLine="23"/>
        <w:jc w:val="both"/>
      </w:pPr>
      <w:r>
        <w:rPr>
          <w:sz w:val="27"/>
          <w:szCs w:val="27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секретарь конкурсной комиссии вправе перенести сроки их приема.</w:t>
      </w:r>
    </w:p>
    <w:p w:rsidR="00491CA5" w:rsidRDefault="00491CA5" w:rsidP="00527325">
      <w:pPr>
        <w:pStyle w:val="a4"/>
        <w:spacing w:before="0" w:beforeAutospacing="0" w:after="0"/>
      </w:pPr>
    </w:p>
    <w:p w:rsidR="00DD0B36" w:rsidRPr="00491CA5" w:rsidRDefault="00DD0B36" w:rsidP="0052732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D0B36" w:rsidRPr="00491CA5" w:rsidSect="00491CA5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A5"/>
    <w:rsid w:val="0004082B"/>
    <w:rsid w:val="000B0E76"/>
    <w:rsid w:val="000E15E1"/>
    <w:rsid w:val="00150B09"/>
    <w:rsid w:val="00210724"/>
    <w:rsid w:val="002243D7"/>
    <w:rsid w:val="00266DA8"/>
    <w:rsid w:val="00267E8E"/>
    <w:rsid w:val="00272351"/>
    <w:rsid w:val="002A7B17"/>
    <w:rsid w:val="002D358C"/>
    <w:rsid w:val="002F4313"/>
    <w:rsid w:val="00316AC2"/>
    <w:rsid w:val="00320D87"/>
    <w:rsid w:val="003316A6"/>
    <w:rsid w:val="003949EC"/>
    <w:rsid w:val="003D0804"/>
    <w:rsid w:val="0043200D"/>
    <w:rsid w:val="00452101"/>
    <w:rsid w:val="00491CA5"/>
    <w:rsid w:val="004C126E"/>
    <w:rsid w:val="004C4FC6"/>
    <w:rsid w:val="00510827"/>
    <w:rsid w:val="00527325"/>
    <w:rsid w:val="00552ED6"/>
    <w:rsid w:val="00556092"/>
    <w:rsid w:val="00557D53"/>
    <w:rsid w:val="0057512D"/>
    <w:rsid w:val="006630BD"/>
    <w:rsid w:val="006E1DD3"/>
    <w:rsid w:val="006E263D"/>
    <w:rsid w:val="007221FB"/>
    <w:rsid w:val="00776B88"/>
    <w:rsid w:val="007A118B"/>
    <w:rsid w:val="007B78BC"/>
    <w:rsid w:val="007C0FB1"/>
    <w:rsid w:val="008A59C9"/>
    <w:rsid w:val="008C71C6"/>
    <w:rsid w:val="00916532"/>
    <w:rsid w:val="00964202"/>
    <w:rsid w:val="009A4FB1"/>
    <w:rsid w:val="009D3F21"/>
    <w:rsid w:val="009E01DA"/>
    <w:rsid w:val="00A24FC4"/>
    <w:rsid w:val="00AE1B32"/>
    <w:rsid w:val="00AF7EB8"/>
    <w:rsid w:val="00B52F67"/>
    <w:rsid w:val="00BB425C"/>
    <w:rsid w:val="00BD1531"/>
    <w:rsid w:val="00C02C84"/>
    <w:rsid w:val="00C126F0"/>
    <w:rsid w:val="00C12AA8"/>
    <w:rsid w:val="00C41107"/>
    <w:rsid w:val="00C622B7"/>
    <w:rsid w:val="00C827ED"/>
    <w:rsid w:val="00CD5C49"/>
    <w:rsid w:val="00CE40DD"/>
    <w:rsid w:val="00D61652"/>
    <w:rsid w:val="00D836CB"/>
    <w:rsid w:val="00DD0B36"/>
    <w:rsid w:val="00E05D08"/>
    <w:rsid w:val="00E06474"/>
    <w:rsid w:val="00E11209"/>
    <w:rsid w:val="00E31F34"/>
    <w:rsid w:val="00E36BC0"/>
    <w:rsid w:val="00E5333E"/>
    <w:rsid w:val="00E53C63"/>
    <w:rsid w:val="00E628CF"/>
    <w:rsid w:val="00EB785F"/>
    <w:rsid w:val="00ED2AFB"/>
    <w:rsid w:val="00ED7CB1"/>
    <w:rsid w:val="00EE68CF"/>
    <w:rsid w:val="00EF7BC1"/>
    <w:rsid w:val="00F416DD"/>
    <w:rsid w:val="00F86606"/>
    <w:rsid w:val="00FB3C80"/>
    <w:rsid w:val="00FC09FE"/>
    <w:rsid w:val="00FC1D0B"/>
    <w:rsid w:val="00FC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CA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91C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CA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91C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2015-04-24T12:32:00Z</dcterms:created>
  <dcterms:modified xsi:type="dcterms:W3CDTF">2015-04-27T10:14:00Z</dcterms:modified>
</cp:coreProperties>
</file>