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A3244D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П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A3244D" w:rsidP="002B58F8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22.02.2018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                         № </w:t>
            </w:r>
            <w:r>
              <w:rPr>
                <w:sz w:val="28"/>
                <w:szCs w:val="28"/>
              </w:rPr>
              <w:t xml:space="preserve">  32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7773EC" w:rsidRDefault="007773EC"/>
    <w:p w:rsidR="002B58F8" w:rsidRDefault="002B58F8" w:rsidP="002B58F8">
      <w:pPr>
        <w:jc w:val="center"/>
        <w:rPr>
          <w:sz w:val="28"/>
          <w:szCs w:val="28"/>
        </w:rPr>
      </w:pPr>
      <w:r w:rsidRPr="009B75F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 функций Управления Роскомнадзора по Новгородской области, при реализации которых наиболее вероятно возникновение коррупции, Перечня должностей федеральной государственной гражданской службы,</w:t>
      </w:r>
      <w:r w:rsidRPr="009B75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замещение которых связано с </w:t>
      </w:r>
      <w:r w:rsidRPr="009B75FD">
        <w:rPr>
          <w:b/>
          <w:sz w:val="28"/>
          <w:szCs w:val="28"/>
        </w:rPr>
        <w:t>коррупци</w:t>
      </w:r>
      <w:r>
        <w:rPr>
          <w:b/>
          <w:sz w:val="28"/>
          <w:szCs w:val="28"/>
        </w:rPr>
        <w:t xml:space="preserve">онными рисками, и Перечня должностей федеральной государственной гражданской службы в </w:t>
      </w:r>
      <w:r w:rsidRPr="00111D2D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Pr="00111D2D">
        <w:rPr>
          <w:b/>
          <w:sz w:val="28"/>
          <w:szCs w:val="28"/>
        </w:rPr>
        <w:t xml:space="preserve"> Роскомнадзора по Новгородской области</w:t>
      </w:r>
      <w:r>
        <w:rPr>
          <w:b/>
          <w:sz w:val="28"/>
          <w:szCs w:val="28"/>
        </w:rPr>
        <w:t xml:space="preserve">, </w:t>
      </w:r>
      <w:r w:rsidRPr="00111D2D">
        <w:rPr>
          <w:b/>
          <w:bCs/>
          <w:spacing w:val="-2"/>
          <w:sz w:val="28"/>
          <w:szCs w:val="28"/>
        </w:rPr>
        <w:t xml:space="preserve">при назначении на которые граждане и при замещении которых федеральные </w:t>
      </w:r>
      <w:r w:rsidRPr="00111D2D">
        <w:rPr>
          <w:b/>
          <w:bCs/>
          <w:spacing w:val="-7"/>
          <w:sz w:val="28"/>
          <w:szCs w:val="28"/>
        </w:rPr>
        <w:t>государственные</w:t>
      </w:r>
      <w:r w:rsidRPr="00111D2D">
        <w:rPr>
          <w:b/>
          <w:bCs/>
          <w:spacing w:val="-6"/>
          <w:sz w:val="28"/>
          <w:szCs w:val="28"/>
        </w:rPr>
        <w:t xml:space="preserve"> гражданские служащие </w:t>
      </w:r>
      <w:r w:rsidRPr="00111D2D">
        <w:rPr>
          <w:b/>
          <w:bCs/>
          <w:spacing w:val="-7"/>
          <w:sz w:val="28"/>
          <w:szCs w:val="28"/>
        </w:rPr>
        <w:t xml:space="preserve">обязаны представлять сведения о доходах, об имуществе и обязательствах </w:t>
      </w:r>
      <w:r w:rsidRPr="00111D2D">
        <w:rPr>
          <w:b/>
          <w:bCs/>
          <w:spacing w:val="-6"/>
          <w:sz w:val="28"/>
          <w:szCs w:val="28"/>
        </w:rPr>
        <w:t xml:space="preserve">имущественного характера, а также сведения о доходах, об имуществе и </w:t>
      </w:r>
      <w:r w:rsidRPr="00111D2D">
        <w:rPr>
          <w:b/>
          <w:bCs/>
          <w:spacing w:val="-7"/>
          <w:sz w:val="28"/>
          <w:szCs w:val="28"/>
        </w:rPr>
        <w:t xml:space="preserve">обязательствах имущественного характера своих супруги (супруга) и </w:t>
      </w:r>
      <w:r w:rsidRPr="00111D2D">
        <w:rPr>
          <w:b/>
          <w:bCs/>
          <w:spacing w:val="-6"/>
          <w:sz w:val="28"/>
          <w:szCs w:val="28"/>
        </w:rPr>
        <w:t xml:space="preserve">несовершеннолетних </w:t>
      </w:r>
      <w:r w:rsidRPr="00111D2D">
        <w:rPr>
          <w:b/>
          <w:spacing w:val="-6"/>
          <w:sz w:val="28"/>
          <w:szCs w:val="28"/>
        </w:rPr>
        <w:t>детей</w:t>
      </w:r>
      <w:r>
        <w:rPr>
          <w:sz w:val="28"/>
          <w:szCs w:val="28"/>
        </w:rPr>
        <w:tab/>
      </w:r>
    </w:p>
    <w:p w:rsidR="002B58F8" w:rsidRDefault="002B58F8" w:rsidP="002B58F8">
      <w:pPr>
        <w:tabs>
          <w:tab w:val="center" w:pos="4677"/>
          <w:tab w:val="left" w:pos="6540"/>
        </w:tabs>
        <w:jc w:val="both"/>
        <w:rPr>
          <w:sz w:val="28"/>
          <w:szCs w:val="28"/>
        </w:rPr>
      </w:pPr>
    </w:p>
    <w:p w:rsidR="002B58F8" w:rsidRDefault="002B58F8" w:rsidP="002B58F8">
      <w:pPr>
        <w:tabs>
          <w:tab w:val="center" w:pos="4677"/>
          <w:tab w:val="left" w:pos="6540"/>
        </w:tabs>
        <w:jc w:val="both"/>
        <w:rPr>
          <w:sz w:val="28"/>
          <w:szCs w:val="28"/>
        </w:rPr>
      </w:pPr>
    </w:p>
    <w:p w:rsidR="002B58F8" w:rsidRPr="00633837" w:rsidRDefault="002B58F8" w:rsidP="002B58F8">
      <w:pPr>
        <w:tabs>
          <w:tab w:val="center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письма Фе</w:t>
      </w:r>
      <w:r w:rsidRPr="00103126">
        <w:rPr>
          <w:sz w:val="28"/>
          <w:szCs w:val="28"/>
        </w:rPr>
        <w:t xml:space="preserve">деральной службы по надзору в сфере связи, информационных технологий и массовых коммуникаций от </w:t>
      </w:r>
      <w:r>
        <w:rPr>
          <w:sz w:val="28"/>
          <w:szCs w:val="28"/>
        </w:rPr>
        <w:t xml:space="preserve">23.10.2017 № 03ПА-99079 «О перечне коррупционно-опасных </w:t>
      </w:r>
      <w:r w:rsidRPr="00B55A08">
        <w:rPr>
          <w:sz w:val="28"/>
          <w:szCs w:val="28"/>
        </w:rPr>
        <w:t>функций и Перечне должностей»</w:t>
      </w:r>
      <w:r w:rsidRPr="00103126">
        <w:rPr>
          <w:sz w:val="28"/>
          <w:szCs w:val="28"/>
        </w:rPr>
        <w:t>,</w:t>
      </w:r>
      <w:r w:rsidRPr="00103126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в соответствии с</w:t>
      </w:r>
      <w:r w:rsidRPr="0010312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103126">
        <w:rPr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Новгородской области и урегулированию конфликта интересов (Протокол заседания Комиссии от </w:t>
      </w:r>
      <w:r>
        <w:rPr>
          <w:sz w:val="28"/>
          <w:szCs w:val="28"/>
        </w:rPr>
        <w:t>20</w:t>
      </w:r>
      <w:r w:rsidRPr="0010312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10312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0312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0</w:t>
      </w:r>
      <w:r w:rsidRPr="00103126">
        <w:rPr>
          <w:sz w:val="28"/>
          <w:szCs w:val="28"/>
        </w:rPr>
        <w:t>)</w:t>
      </w:r>
      <w:r>
        <w:rPr>
          <w:sz w:val="28"/>
          <w:szCs w:val="28"/>
        </w:rPr>
        <w:t xml:space="preserve">     </w:t>
      </w:r>
      <w:r w:rsidRPr="00633837">
        <w:rPr>
          <w:sz w:val="28"/>
          <w:szCs w:val="28"/>
        </w:rPr>
        <w:t>приказываю:</w:t>
      </w:r>
    </w:p>
    <w:p w:rsidR="002B58F8" w:rsidRPr="00590714" w:rsidRDefault="002B58F8" w:rsidP="002B58F8">
      <w:pPr>
        <w:jc w:val="both"/>
        <w:rPr>
          <w:sz w:val="16"/>
          <w:szCs w:val="16"/>
        </w:rPr>
      </w:pPr>
    </w:p>
    <w:p w:rsidR="002B58F8" w:rsidRDefault="002B58F8" w:rsidP="002B58F8">
      <w:pPr>
        <w:tabs>
          <w:tab w:val="left" w:pos="9420"/>
        </w:tabs>
        <w:ind w:firstLine="720"/>
        <w:jc w:val="both"/>
        <w:rPr>
          <w:sz w:val="28"/>
          <w:szCs w:val="28"/>
        </w:rPr>
      </w:pPr>
      <w:r w:rsidRPr="003F6052">
        <w:rPr>
          <w:sz w:val="28"/>
          <w:szCs w:val="28"/>
        </w:rPr>
        <w:t xml:space="preserve">1. Утвердить Перечень функций Управления Роскомнадзора по Новгородской области, при реализации которых наиболее вероятно возникновение коррупции </w:t>
      </w:r>
      <w:r>
        <w:rPr>
          <w:sz w:val="28"/>
          <w:szCs w:val="28"/>
        </w:rPr>
        <w:t>(Приложение 1).</w:t>
      </w:r>
    </w:p>
    <w:p w:rsidR="002B58F8" w:rsidRPr="003F6052" w:rsidRDefault="002B58F8" w:rsidP="002B58F8">
      <w:pPr>
        <w:ind w:firstLine="708"/>
        <w:jc w:val="both"/>
        <w:rPr>
          <w:sz w:val="28"/>
          <w:szCs w:val="28"/>
        </w:rPr>
      </w:pPr>
      <w:r w:rsidRPr="003F6052">
        <w:rPr>
          <w:sz w:val="28"/>
          <w:szCs w:val="28"/>
        </w:rPr>
        <w:t xml:space="preserve">2. Утвердить Перечень должностей федеральной государственной гражданской службы в Управлении Роскомнадзора по Новгородской области, </w:t>
      </w:r>
    </w:p>
    <w:p w:rsidR="002B58F8" w:rsidRDefault="002B58F8" w:rsidP="002B58F8">
      <w:pPr>
        <w:tabs>
          <w:tab w:val="left" w:pos="9420"/>
        </w:tabs>
        <w:jc w:val="both"/>
        <w:rPr>
          <w:sz w:val="28"/>
          <w:szCs w:val="28"/>
        </w:rPr>
      </w:pPr>
      <w:r w:rsidRPr="003F6052">
        <w:rPr>
          <w:sz w:val="28"/>
          <w:szCs w:val="28"/>
        </w:rPr>
        <w:t xml:space="preserve">замещение которых связано с коррупционными рисками </w:t>
      </w:r>
      <w:r>
        <w:rPr>
          <w:sz w:val="28"/>
          <w:szCs w:val="28"/>
        </w:rPr>
        <w:t xml:space="preserve">(Приложение </w:t>
      </w:r>
      <w:r w:rsidRPr="003F6052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2B58F8" w:rsidRDefault="002B58F8" w:rsidP="002B5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6052">
        <w:rPr>
          <w:sz w:val="28"/>
          <w:szCs w:val="28"/>
        </w:rPr>
        <w:t xml:space="preserve">Утвердить Перечень </w:t>
      </w:r>
      <w:r w:rsidRPr="005F21A3">
        <w:rPr>
          <w:sz w:val="28"/>
          <w:szCs w:val="28"/>
        </w:rPr>
        <w:t xml:space="preserve">должностей федеральной государственной гражданской службы в Управлении Роскомнадзора по Новгородской области, </w:t>
      </w:r>
      <w:r>
        <w:rPr>
          <w:sz w:val="28"/>
          <w:szCs w:val="28"/>
        </w:rPr>
        <w:t xml:space="preserve">при назначении на которые граждане и при замещении которых </w:t>
      </w:r>
      <w:r w:rsidRPr="005F21A3">
        <w:rPr>
          <w:bCs/>
          <w:spacing w:val="-2"/>
          <w:sz w:val="28"/>
          <w:szCs w:val="28"/>
        </w:rPr>
        <w:t xml:space="preserve">федеральные </w:t>
      </w:r>
      <w:r w:rsidRPr="005F21A3">
        <w:rPr>
          <w:bCs/>
          <w:spacing w:val="-7"/>
          <w:sz w:val="28"/>
          <w:szCs w:val="28"/>
        </w:rPr>
        <w:lastRenderedPageBreak/>
        <w:t>государственные</w:t>
      </w:r>
      <w:r w:rsidRPr="005F21A3">
        <w:rPr>
          <w:bCs/>
          <w:spacing w:val="-6"/>
          <w:sz w:val="28"/>
          <w:szCs w:val="28"/>
        </w:rPr>
        <w:t xml:space="preserve"> гражданские служащие</w:t>
      </w:r>
      <w:r>
        <w:rPr>
          <w:bCs/>
          <w:spacing w:val="-6"/>
          <w:sz w:val="28"/>
          <w:szCs w:val="28"/>
        </w:rPr>
        <w:t xml:space="preserve"> </w:t>
      </w:r>
      <w:r w:rsidRPr="005F21A3">
        <w:rPr>
          <w:bCs/>
          <w:spacing w:val="-7"/>
          <w:sz w:val="28"/>
          <w:szCs w:val="28"/>
        </w:rPr>
        <w:t>обязаны представлять сведения о своих доходах</w:t>
      </w:r>
      <w:r>
        <w:rPr>
          <w:bCs/>
          <w:spacing w:val="-7"/>
          <w:sz w:val="28"/>
          <w:szCs w:val="28"/>
        </w:rPr>
        <w:t xml:space="preserve"> и </w:t>
      </w:r>
      <w:r w:rsidRPr="005F21A3">
        <w:rPr>
          <w:bCs/>
          <w:spacing w:val="-7"/>
          <w:sz w:val="28"/>
          <w:szCs w:val="28"/>
        </w:rPr>
        <w:t xml:space="preserve">расходах, об имуществе и обязательствах </w:t>
      </w:r>
      <w:r w:rsidRPr="005F21A3">
        <w:rPr>
          <w:bCs/>
          <w:spacing w:val="-6"/>
          <w:sz w:val="28"/>
          <w:szCs w:val="28"/>
        </w:rPr>
        <w:t>имущественного характера, а также сведения о доходах</w:t>
      </w:r>
      <w:r>
        <w:rPr>
          <w:bCs/>
          <w:spacing w:val="-6"/>
          <w:sz w:val="28"/>
          <w:szCs w:val="28"/>
        </w:rPr>
        <w:t xml:space="preserve"> и </w:t>
      </w:r>
      <w:r w:rsidRPr="005F21A3">
        <w:rPr>
          <w:bCs/>
          <w:spacing w:val="-6"/>
          <w:sz w:val="28"/>
          <w:szCs w:val="28"/>
        </w:rPr>
        <w:t xml:space="preserve">расходах, об имуществе и </w:t>
      </w:r>
      <w:r w:rsidRPr="005F21A3">
        <w:rPr>
          <w:bCs/>
          <w:spacing w:val="-7"/>
          <w:sz w:val="28"/>
          <w:szCs w:val="28"/>
        </w:rPr>
        <w:t xml:space="preserve">обязательствах имущественного характера своих супруги (супруга) и </w:t>
      </w:r>
      <w:r w:rsidRPr="005F21A3">
        <w:rPr>
          <w:bCs/>
          <w:spacing w:val="-6"/>
          <w:sz w:val="28"/>
          <w:szCs w:val="28"/>
        </w:rPr>
        <w:t xml:space="preserve">несовершеннолетних </w:t>
      </w:r>
      <w:r w:rsidRPr="005F21A3">
        <w:rPr>
          <w:spacing w:val="-6"/>
          <w:sz w:val="28"/>
          <w:szCs w:val="28"/>
        </w:rPr>
        <w:t>детей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(Приложение 3).</w:t>
      </w:r>
    </w:p>
    <w:p w:rsidR="002B58F8" w:rsidRPr="003F6052" w:rsidRDefault="002B58F8" w:rsidP="002B5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Обязать г</w:t>
      </w:r>
      <w:r w:rsidRPr="003F6052">
        <w:rPr>
          <w:sz w:val="28"/>
          <w:szCs w:val="28"/>
        </w:rPr>
        <w:t>осударственн</w:t>
      </w:r>
      <w:r>
        <w:rPr>
          <w:sz w:val="28"/>
          <w:szCs w:val="28"/>
        </w:rPr>
        <w:t>ых</w:t>
      </w:r>
      <w:r w:rsidRPr="003F6052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их</w:t>
      </w:r>
      <w:r w:rsidRPr="003F6052">
        <w:rPr>
          <w:sz w:val="28"/>
          <w:szCs w:val="28"/>
        </w:rPr>
        <w:t xml:space="preserve"> служ</w:t>
      </w:r>
      <w:r>
        <w:rPr>
          <w:sz w:val="28"/>
          <w:szCs w:val="28"/>
        </w:rPr>
        <w:t xml:space="preserve">ащих, замещающих должности </w:t>
      </w:r>
      <w:r w:rsidRPr="003F6052">
        <w:rPr>
          <w:sz w:val="28"/>
          <w:szCs w:val="28"/>
        </w:rPr>
        <w:t>федеральной государственной гражданской службы</w:t>
      </w:r>
      <w:r>
        <w:rPr>
          <w:sz w:val="28"/>
          <w:szCs w:val="28"/>
        </w:rPr>
        <w:t xml:space="preserve">, включенные </w:t>
      </w:r>
      <w:r w:rsidRPr="003F6052">
        <w:rPr>
          <w:sz w:val="28"/>
          <w:szCs w:val="28"/>
        </w:rPr>
        <w:t>в Управлении</w:t>
      </w:r>
      <w:r>
        <w:rPr>
          <w:sz w:val="28"/>
          <w:szCs w:val="28"/>
        </w:rPr>
        <w:t xml:space="preserve"> в Перечень </w:t>
      </w:r>
      <w:r w:rsidRPr="003F6052">
        <w:rPr>
          <w:sz w:val="28"/>
          <w:szCs w:val="28"/>
        </w:rPr>
        <w:t>должностей федеральной государственной гражданской службы</w:t>
      </w:r>
      <w:r>
        <w:rPr>
          <w:sz w:val="28"/>
          <w:szCs w:val="28"/>
        </w:rPr>
        <w:t xml:space="preserve">, </w:t>
      </w:r>
      <w:r w:rsidRPr="00D863B0">
        <w:rPr>
          <w:sz w:val="28"/>
          <w:szCs w:val="28"/>
        </w:rPr>
        <w:t>замещение</w:t>
      </w:r>
      <w:r>
        <w:rPr>
          <w:sz w:val="28"/>
          <w:szCs w:val="28"/>
        </w:rPr>
        <w:t xml:space="preserve"> </w:t>
      </w:r>
      <w:r w:rsidRPr="00D863B0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D863B0"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 w:rsidRPr="00D863B0">
        <w:rPr>
          <w:sz w:val="28"/>
          <w:szCs w:val="28"/>
        </w:rPr>
        <w:t>с коррупционными</w:t>
      </w:r>
      <w:r>
        <w:rPr>
          <w:sz w:val="28"/>
          <w:szCs w:val="28"/>
        </w:rPr>
        <w:t xml:space="preserve"> </w:t>
      </w:r>
      <w:r w:rsidRPr="00D863B0">
        <w:rPr>
          <w:sz w:val="28"/>
          <w:szCs w:val="28"/>
        </w:rPr>
        <w:t>рисками</w:t>
      </w:r>
      <w:r>
        <w:rPr>
          <w:sz w:val="28"/>
          <w:szCs w:val="28"/>
        </w:rPr>
        <w:t xml:space="preserve">, предоставлять сведения о своих доходах и </w:t>
      </w:r>
      <w:r w:rsidRPr="005F21A3">
        <w:rPr>
          <w:bCs/>
          <w:spacing w:val="-6"/>
          <w:sz w:val="28"/>
          <w:szCs w:val="28"/>
        </w:rPr>
        <w:t>расходах,</w:t>
      </w:r>
      <w:r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 и </w:t>
      </w:r>
      <w:r w:rsidRPr="005F21A3">
        <w:rPr>
          <w:bCs/>
          <w:spacing w:val="-6"/>
          <w:sz w:val="28"/>
          <w:szCs w:val="28"/>
        </w:rPr>
        <w:t>расходах,</w:t>
      </w:r>
      <w:r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в установленном законом порядке.</w:t>
      </w:r>
    </w:p>
    <w:p w:rsidR="002B58F8" w:rsidRDefault="002B58F8" w:rsidP="002B5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Считать утратившими силу приказы Управления от 8 ноября 2017 года № 134, от 10 марта 2015 года № 64</w:t>
      </w:r>
      <w:r w:rsidR="00A3244D">
        <w:rPr>
          <w:sz w:val="28"/>
          <w:szCs w:val="28"/>
        </w:rPr>
        <w:t>, от 14.06.2016 № 111</w:t>
      </w:r>
      <w:r>
        <w:rPr>
          <w:sz w:val="28"/>
          <w:szCs w:val="28"/>
        </w:rPr>
        <w:t>.</w:t>
      </w:r>
    </w:p>
    <w:p w:rsidR="002B58F8" w:rsidRDefault="002B58F8" w:rsidP="002B5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приказа оставляю за собой.</w:t>
      </w:r>
    </w:p>
    <w:p w:rsidR="002B58F8" w:rsidRDefault="002B58F8" w:rsidP="002B58F8">
      <w:pPr>
        <w:jc w:val="both"/>
        <w:rPr>
          <w:sz w:val="28"/>
          <w:szCs w:val="28"/>
        </w:rPr>
      </w:pPr>
    </w:p>
    <w:p w:rsidR="002B58F8" w:rsidRDefault="002B58F8" w:rsidP="002B58F8">
      <w:pPr>
        <w:jc w:val="both"/>
        <w:rPr>
          <w:sz w:val="28"/>
          <w:szCs w:val="28"/>
        </w:rPr>
      </w:pPr>
    </w:p>
    <w:p w:rsidR="002B58F8" w:rsidRDefault="002B58F8" w:rsidP="002B58F8">
      <w:pPr>
        <w:jc w:val="both"/>
        <w:rPr>
          <w:sz w:val="28"/>
          <w:szCs w:val="28"/>
        </w:rPr>
      </w:pPr>
    </w:p>
    <w:p w:rsidR="002B58F8" w:rsidRDefault="002B58F8" w:rsidP="002B58F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А.А. Кормановский</w:t>
      </w:r>
    </w:p>
    <w:p w:rsidR="002B58F8" w:rsidRDefault="002B58F8" w:rsidP="00A3244D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1. </w:t>
      </w:r>
    </w:p>
    <w:p w:rsidR="002B58F8" w:rsidRDefault="002B58F8" w:rsidP="002B58F8">
      <w:pPr>
        <w:jc w:val="both"/>
        <w:rPr>
          <w:sz w:val="28"/>
          <w:szCs w:val="28"/>
        </w:rPr>
      </w:pPr>
    </w:p>
    <w:p w:rsidR="002B58F8" w:rsidRPr="007E0800" w:rsidRDefault="002B58F8" w:rsidP="002B58F8">
      <w:pPr>
        <w:jc w:val="center"/>
        <w:rPr>
          <w:b/>
          <w:sz w:val="28"/>
          <w:szCs w:val="28"/>
        </w:rPr>
      </w:pPr>
      <w:r w:rsidRPr="007E0800">
        <w:rPr>
          <w:b/>
          <w:sz w:val="28"/>
          <w:szCs w:val="28"/>
        </w:rPr>
        <w:t xml:space="preserve">Перечень функций Управления Роскомнадзора по Новгородской области, </w:t>
      </w:r>
    </w:p>
    <w:p w:rsidR="002B58F8" w:rsidRDefault="002B58F8" w:rsidP="002B58F8">
      <w:pPr>
        <w:jc w:val="center"/>
        <w:rPr>
          <w:b/>
          <w:sz w:val="28"/>
          <w:szCs w:val="28"/>
        </w:rPr>
      </w:pPr>
      <w:r w:rsidRPr="007E0800">
        <w:rPr>
          <w:b/>
          <w:sz w:val="28"/>
          <w:szCs w:val="28"/>
        </w:rPr>
        <w:t>при реализации которых наиболее вероятно возникновение коррупции</w:t>
      </w:r>
    </w:p>
    <w:p w:rsidR="002B58F8" w:rsidRDefault="002B58F8" w:rsidP="002B58F8">
      <w:pPr>
        <w:jc w:val="both"/>
        <w:rPr>
          <w:sz w:val="28"/>
          <w:szCs w:val="28"/>
        </w:rPr>
      </w:pPr>
    </w:p>
    <w:p w:rsidR="002B58F8" w:rsidRDefault="002B58F8" w:rsidP="002B58F8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Размещение заказов на поставку товаров, выполнение работ и оказание услуг для государственных нужд.</w:t>
      </w:r>
    </w:p>
    <w:p w:rsidR="002B58F8" w:rsidRDefault="002B58F8" w:rsidP="002B58F8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государственного надзора и контроля.</w:t>
      </w:r>
    </w:p>
    <w:p w:rsidR="002B58F8" w:rsidRDefault="002B58F8" w:rsidP="002B58F8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и принятие решений о распределении бюджетных ассигнований.</w:t>
      </w:r>
    </w:p>
    <w:p w:rsidR="002B58F8" w:rsidRDefault="002B58F8" w:rsidP="002B58F8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передачи и списания федерального имущества, иного имущества, принадлежащего Российской Федерации.</w:t>
      </w:r>
    </w:p>
    <w:p w:rsidR="002B58F8" w:rsidRDefault="002B58F8" w:rsidP="002B58F8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и принятие решений о возврате или зачете излишне уплаченных или излишне взысканных сумм налогов и сборов, а также штрафов и государственных пошлин.</w:t>
      </w:r>
    </w:p>
    <w:p w:rsidR="002B58F8" w:rsidRPr="000D1C17" w:rsidRDefault="002B58F8" w:rsidP="002B58F8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0D1C17">
        <w:rPr>
          <w:sz w:val="28"/>
          <w:szCs w:val="28"/>
        </w:rPr>
        <w:t xml:space="preserve"> Возбуждение и рассмотрение дел об административных правонарушениях, проведение административного расследования.</w:t>
      </w:r>
    </w:p>
    <w:p w:rsidR="002B58F8" w:rsidRDefault="002B58F8" w:rsidP="002B58F8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расследований причин возникновения несчастных случаев на производстве, причинения вреда государственному имуществу.</w:t>
      </w:r>
    </w:p>
    <w:p w:rsidR="002B58F8" w:rsidRDefault="002B58F8" w:rsidP="002B58F8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Представление в судебных органах прав и законных интересов Российской Федерации.</w:t>
      </w:r>
    </w:p>
    <w:p w:rsidR="002B58F8" w:rsidRDefault="002B58F8" w:rsidP="002B58F8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государственных услуг гражданам и организациям.</w:t>
      </w:r>
    </w:p>
    <w:p w:rsidR="002B58F8" w:rsidRDefault="002B58F8" w:rsidP="002B58F8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Хранение и распределение материально-технических ресурсов.</w:t>
      </w:r>
    </w:p>
    <w:p w:rsidR="002B58F8" w:rsidRDefault="002B58F8" w:rsidP="002B58F8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информационной безопасности и защита персональных данных.</w:t>
      </w:r>
    </w:p>
    <w:p w:rsidR="002B58F8" w:rsidRDefault="002B58F8" w:rsidP="002B58F8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поддержки информационно-коммутационной технологической инфраструктуры.</w:t>
      </w:r>
    </w:p>
    <w:p w:rsidR="002B58F8" w:rsidRDefault="002B58F8" w:rsidP="002B58F8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242E0D">
        <w:rPr>
          <w:sz w:val="28"/>
          <w:szCs w:val="28"/>
        </w:rPr>
        <w:t xml:space="preserve"> Кадровое обеспечение деятельности.</w:t>
      </w:r>
    </w:p>
    <w:p w:rsidR="002B58F8" w:rsidRDefault="002B58F8" w:rsidP="002B58F8">
      <w:pPr>
        <w:jc w:val="both"/>
        <w:rPr>
          <w:sz w:val="28"/>
          <w:szCs w:val="28"/>
        </w:rPr>
      </w:pPr>
    </w:p>
    <w:p w:rsidR="002B58F8" w:rsidRDefault="002B58F8" w:rsidP="002B58F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2.</w:t>
      </w:r>
    </w:p>
    <w:p w:rsidR="002B58F8" w:rsidRDefault="002B58F8" w:rsidP="002B58F8">
      <w:pPr>
        <w:jc w:val="both"/>
        <w:rPr>
          <w:sz w:val="28"/>
          <w:szCs w:val="28"/>
        </w:rPr>
      </w:pPr>
    </w:p>
    <w:p w:rsidR="002B58F8" w:rsidRPr="00D67795" w:rsidRDefault="002B58F8" w:rsidP="002B58F8">
      <w:pPr>
        <w:jc w:val="center"/>
        <w:rPr>
          <w:b/>
          <w:sz w:val="28"/>
          <w:szCs w:val="28"/>
        </w:rPr>
      </w:pPr>
      <w:r w:rsidRPr="00D67795">
        <w:rPr>
          <w:b/>
          <w:sz w:val="28"/>
          <w:szCs w:val="28"/>
        </w:rPr>
        <w:t xml:space="preserve">Перечень должностей федеральной государственной гражданской службы </w:t>
      </w:r>
    </w:p>
    <w:p w:rsidR="002B58F8" w:rsidRPr="00D67795" w:rsidRDefault="002B58F8" w:rsidP="002B58F8">
      <w:pPr>
        <w:jc w:val="center"/>
        <w:rPr>
          <w:b/>
          <w:sz w:val="28"/>
          <w:szCs w:val="28"/>
        </w:rPr>
      </w:pPr>
      <w:r w:rsidRPr="00D67795">
        <w:rPr>
          <w:b/>
          <w:sz w:val="28"/>
          <w:szCs w:val="28"/>
        </w:rPr>
        <w:t xml:space="preserve">в Управлении Роскомнадзора по Новгородской области, </w:t>
      </w:r>
    </w:p>
    <w:p w:rsidR="002B58F8" w:rsidRPr="00D67795" w:rsidRDefault="002B58F8" w:rsidP="002B58F8">
      <w:pPr>
        <w:jc w:val="center"/>
        <w:rPr>
          <w:b/>
          <w:sz w:val="28"/>
          <w:szCs w:val="28"/>
        </w:rPr>
      </w:pPr>
      <w:r w:rsidRPr="00D67795">
        <w:rPr>
          <w:b/>
          <w:sz w:val="28"/>
          <w:szCs w:val="28"/>
        </w:rPr>
        <w:t>замещение которых связано с коррупционными рисками</w:t>
      </w:r>
    </w:p>
    <w:p w:rsidR="002B58F8" w:rsidRDefault="002B58F8" w:rsidP="002B58F8">
      <w:pPr>
        <w:jc w:val="both"/>
        <w:rPr>
          <w:sz w:val="28"/>
          <w:szCs w:val="28"/>
        </w:rPr>
      </w:pPr>
    </w:p>
    <w:p w:rsidR="002B58F8" w:rsidRDefault="002B58F8" w:rsidP="002B58F8">
      <w:pPr>
        <w:numPr>
          <w:ilvl w:val="0"/>
          <w:numId w:val="1"/>
        </w:numPr>
        <w:suppressAutoHyphens w:val="0"/>
        <w:ind w:left="644"/>
        <w:jc w:val="both"/>
        <w:rPr>
          <w:sz w:val="28"/>
          <w:szCs w:val="28"/>
        </w:rPr>
      </w:pPr>
      <w:r w:rsidRPr="00C91FF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Управления.</w:t>
      </w:r>
    </w:p>
    <w:p w:rsidR="002B58F8" w:rsidRDefault="002B58F8" w:rsidP="002B58F8">
      <w:pPr>
        <w:numPr>
          <w:ilvl w:val="0"/>
          <w:numId w:val="1"/>
        </w:numPr>
        <w:suppressAutoHyphens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руководителя Управления.</w:t>
      </w:r>
    </w:p>
    <w:p w:rsidR="002B58F8" w:rsidRDefault="002B58F8" w:rsidP="002B58F8">
      <w:pPr>
        <w:numPr>
          <w:ilvl w:val="0"/>
          <w:numId w:val="1"/>
        </w:numPr>
        <w:suppressAutoHyphens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 контроля (надзора) и разрешительной работы.</w:t>
      </w:r>
    </w:p>
    <w:p w:rsidR="002B58F8" w:rsidRDefault="002B58F8" w:rsidP="002B58F8">
      <w:pPr>
        <w:numPr>
          <w:ilvl w:val="0"/>
          <w:numId w:val="1"/>
        </w:numPr>
        <w:suppressAutoHyphens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</w:t>
      </w:r>
      <w:r w:rsidRPr="00C91FF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 контроля (надзора) и разрешительной работы.</w:t>
      </w:r>
    </w:p>
    <w:p w:rsidR="002B58F8" w:rsidRDefault="002B58F8" w:rsidP="002B58F8">
      <w:pPr>
        <w:numPr>
          <w:ilvl w:val="0"/>
          <w:numId w:val="1"/>
        </w:numPr>
        <w:suppressAutoHyphens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 специалист-эксперт отдела контроля (надзора) и разрешительной работы.</w:t>
      </w:r>
    </w:p>
    <w:p w:rsidR="002B58F8" w:rsidRDefault="002B58F8" w:rsidP="002B58F8">
      <w:pPr>
        <w:numPr>
          <w:ilvl w:val="0"/>
          <w:numId w:val="1"/>
        </w:numPr>
        <w:suppressAutoHyphens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Специалист-эксперт отдела контроля (надзора) и разрешительной работы.</w:t>
      </w:r>
    </w:p>
    <w:p w:rsidR="002B58F8" w:rsidRDefault="002B58F8" w:rsidP="002B58F8">
      <w:pPr>
        <w:numPr>
          <w:ilvl w:val="0"/>
          <w:numId w:val="1"/>
        </w:numPr>
        <w:suppressAutoHyphens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 по защите прав субъектов персональных данных и надзора в сфере информационных технологий.</w:t>
      </w:r>
    </w:p>
    <w:p w:rsidR="002B58F8" w:rsidRDefault="002B58F8" w:rsidP="002B58F8">
      <w:pPr>
        <w:numPr>
          <w:ilvl w:val="0"/>
          <w:numId w:val="1"/>
        </w:numPr>
        <w:suppressAutoHyphens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отдела по защите прав субъектов персональных данных и надзора в сфере информационных технологий.</w:t>
      </w:r>
    </w:p>
    <w:p w:rsidR="002B58F8" w:rsidRDefault="002B58F8" w:rsidP="002B58F8">
      <w:pPr>
        <w:numPr>
          <w:ilvl w:val="0"/>
          <w:numId w:val="1"/>
        </w:numPr>
        <w:suppressAutoHyphens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1 разряда отдела по защите прав субъектов персональных данных и надзора в сфере информационных технологий.</w:t>
      </w:r>
    </w:p>
    <w:p w:rsidR="002B58F8" w:rsidRPr="00257729" w:rsidRDefault="002B58F8" w:rsidP="002B58F8">
      <w:pPr>
        <w:numPr>
          <w:ilvl w:val="0"/>
          <w:numId w:val="1"/>
        </w:numPr>
        <w:suppressAutoHyphens w:val="0"/>
        <w:ind w:left="644"/>
        <w:jc w:val="both"/>
        <w:rPr>
          <w:sz w:val="28"/>
          <w:szCs w:val="28"/>
        </w:rPr>
      </w:pPr>
      <w:r w:rsidRPr="00257729">
        <w:rPr>
          <w:sz w:val="28"/>
          <w:szCs w:val="28"/>
        </w:rPr>
        <w:t xml:space="preserve"> Начальник отдела организационной, финансовой, правовой работы и кадров</w:t>
      </w:r>
      <w:r>
        <w:rPr>
          <w:sz w:val="28"/>
          <w:szCs w:val="28"/>
        </w:rPr>
        <w:t xml:space="preserve"> </w:t>
      </w:r>
      <w:r w:rsidRPr="00257729">
        <w:rPr>
          <w:sz w:val="28"/>
          <w:szCs w:val="28"/>
        </w:rPr>
        <w:t>– главный бухгалтер.</w:t>
      </w:r>
    </w:p>
    <w:p w:rsidR="002B58F8" w:rsidRDefault="002B58F8" w:rsidP="002B58F8">
      <w:pPr>
        <w:numPr>
          <w:ilvl w:val="0"/>
          <w:numId w:val="1"/>
        </w:numPr>
        <w:suppressAutoHyphens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 специалист-эксперт отдела</w:t>
      </w:r>
      <w:r w:rsidRPr="00622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организационной, </w:t>
      </w:r>
      <w:r w:rsidRPr="00257729">
        <w:rPr>
          <w:sz w:val="28"/>
          <w:szCs w:val="28"/>
        </w:rPr>
        <w:t>финансовой,</w:t>
      </w:r>
      <w:r>
        <w:rPr>
          <w:sz w:val="28"/>
          <w:szCs w:val="28"/>
        </w:rPr>
        <w:t xml:space="preserve"> правовой работы и кадров.</w:t>
      </w:r>
    </w:p>
    <w:p w:rsidR="002B58F8" w:rsidRDefault="002B58F8" w:rsidP="002B58F8">
      <w:pPr>
        <w:numPr>
          <w:ilvl w:val="0"/>
          <w:numId w:val="1"/>
        </w:numPr>
        <w:suppressAutoHyphens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Специалист-эксперт отдела</w:t>
      </w:r>
      <w:r w:rsidRPr="00622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организационной, </w:t>
      </w:r>
      <w:r w:rsidRPr="00257729">
        <w:rPr>
          <w:sz w:val="28"/>
          <w:szCs w:val="28"/>
        </w:rPr>
        <w:t>финансовой,</w:t>
      </w:r>
      <w:r>
        <w:rPr>
          <w:sz w:val="28"/>
          <w:szCs w:val="28"/>
        </w:rPr>
        <w:t xml:space="preserve"> правовой работы и кадров.</w:t>
      </w:r>
    </w:p>
    <w:p w:rsidR="002B58F8" w:rsidRDefault="002B58F8" w:rsidP="002B58F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3.</w:t>
      </w:r>
    </w:p>
    <w:p w:rsidR="002B58F8" w:rsidRDefault="002B58F8" w:rsidP="002B58F8">
      <w:pPr>
        <w:jc w:val="both"/>
        <w:rPr>
          <w:sz w:val="28"/>
          <w:szCs w:val="28"/>
        </w:rPr>
      </w:pPr>
    </w:p>
    <w:p w:rsidR="002B58F8" w:rsidRDefault="002B58F8" w:rsidP="002B58F8">
      <w:pPr>
        <w:jc w:val="center"/>
        <w:rPr>
          <w:b/>
          <w:sz w:val="28"/>
          <w:szCs w:val="28"/>
        </w:rPr>
      </w:pPr>
      <w:r w:rsidRPr="00D67795">
        <w:rPr>
          <w:b/>
          <w:sz w:val="28"/>
          <w:szCs w:val="28"/>
        </w:rPr>
        <w:t xml:space="preserve">Перечень должностей </w:t>
      </w:r>
      <w:r w:rsidRPr="00111D2D">
        <w:rPr>
          <w:b/>
          <w:sz w:val="28"/>
          <w:szCs w:val="28"/>
        </w:rPr>
        <w:t>федеральной государственной гражданской службы</w:t>
      </w:r>
      <w:r w:rsidRPr="002834F2">
        <w:rPr>
          <w:b/>
          <w:sz w:val="28"/>
          <w:szCs w:val="28"/>
        </w:rPr>
        <w:t xml:space="preserve"> </w:t>
      </w:r>
    </w:p>
    <w:p w:rsidR="002B58F8" w:rsidRDefault="002B58F8" w:rsidP="002B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111D2D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Pr="00111D2D">
        <w:rPr>
          <w:b/>
          <w:sz w:val="28"/>
          <w:szCs w:val="28"/>
        </w:rPr>
        <w:t xml:space="preserve"> Роскомнадзора по Новгородской области</w:t>
      </w:r>
      <w:r>
        <w:rPr>
          <w:b/>
          <w:sz w:val="28"/>
          <w:szCs w:val="28"/>
        </w:rPr>
        <w:t xml:space="preserve">, </w:t>
      </w:r>
    </w:p>
    <w:p w:rsidR="002B58F8" w:rsidRDefault="002B58F8" w:rsidP="002B58F8">
      <w:pPr>
        <w:jc w:val="center"/>
        <w:rPr>
          <w:b/>
          <w:bCs/>
          <w:spacing w:val="-2"/>
          <w:sz w:val="28"/>
          <w:szCs w:val="28"/>
        </w:rPr>
      </w:pPr>
      <w:r w:rsidRPr="00111D2D">
        <w:rPr>
          <w:b/>
          <w:bCs/>
          <w:spacing w:val="-2"/>
          <w:sz w:val="28"/>
          <w:szCs w:val="28"/>
        </w:rPr>
        <w:t xml:space="preserve">при назначении на которые граждане и при замещении которых </w:t>
      </w:r>
    </w:p>
    <w:p w:rsidR="002B58F8" w:rsidRDefault="002B58F8" w:rsidP="002B58F8">
      <w:pPr>
        <w:jc w:val="center"/>
        <w:rPr>
          <w:b/>
          <w:bCs/>
          <w:spacing w:val="-6"/>
          <w:sz w:val="28"/>
          <w:szCs w:val="28"/>
        </w:rPr>
      </w:pPr>
      <w:r w:rsidRPr="00111D2D">
        <w:rPr>
          <w:b/>
          <w:bCs/>
          <w:spacing w:val="-2"/>
          <w:sz w:val="28"/>
          <w:szCs w:val="28"/>
        </w:rPr>
        <w:t xml:space="preserve">федеральные </w:t>
      </w:r>
      <w:r w:rsidRPr="00111D2D">
        <w:rPr>
          <w:b/>
          <w:bCs/>
          <w:spacing w:val="-7"/>
          <w:sz w:val="28"/>
          <w:szCs w:val="28"/>
        </w:rPr>
        <w:t>государственные</w:t>
      </w:r>
      <w:r w:rsidRPr="00111D2D">
        <w:rPr>
          <w:b/>
          <w:bCs/>
          <w:spacing w:val="-6"/>
          <w:sz w:val="28"/>
          <w:szCs w:val="28"/>
        </w:rPr>
        <w:t xml:space="preserve"> гражданские служащие </w:t>
      </w:r>
      <w:r w:rsidRPr="00111D2D">
        <w:rPr>
          <w:b/>
          <w:bCs/>
          <w:spacing w:val="-7"/>
          <w:sz w:val="28"/>
          <w:szCs w:val="28"/>
        </w:rPr>
        <w:t xml:space="preserve">обязаны представлять сведения о доходах, об имуществе и обязательствах </w:t>
      </w:r>
      <w:r w:rsidRPr="00111D2D">
        <w:rPr>
          <w:b/>
          <w:bCs/>
          <w:spacing w:val="-6"/>
          <w:sz w:val="28"/>
          <w:szCs w:val="28"/>
        </w:rPr>
        <w:t>имущественного характера, а также сведения о доходах, об имуществе</w:t>
      </w:r>
      <w:r w:rsidRPr="005520E7">
        <w:rPr>
          <w:b/>
          <w:bCs/>
          <w:spacing w:val="-6"/>
          <w:sz w:val="28"/>
          <w:szCs w:val="28"/>
        </w:rPr>
        <w:t xml:space="preserve"> </w:t>
      </w:r>
      <w:r w:rsidRPr="00111D2D">
        <w:rPr>
          <w:b/>
          <w:bCs/>
          <w:spacing w:val="-6"/>
          <w:sz w:val="28"/>
          <w:szCs w:val="28"/>
        </w:rPr>
        <w:t xml:space="preserve">и </w:t>
      </w:r>
      <w:r w:rsidRPr="00111D2D">
        <w:rPr>
          <w:b/>
          <w:bCs/>
          <w:spacing w:val="-7"/>
          <w:sz w:val="28"/>
          <w:szCs w:val="28"/>
        </w:rPr>
        <w:t>обязательствах</w:t>
      </w:r>
    </w:p>
    <w:p w:rsidR="002B58F8" w:rsidRDefault="002B58F8" w:rsidP="002B58F8">
      <w:pPr>
        <w:jc w:val="center"/>
        <w:rPr>
          <w:b/>
          <w:bCs/>
          <w:spacing w:val="-7"/>
          <w:sz w:val="28"/>
          <w:szCs w:val="28"/>
        </w:rPr>
      </w:pPr>
      <w:r w:rsidRPr="00111D2D">
        <w:rPr>
          <w:b/>
          <w:bCs/>
          <w:spacing w:val="-7"/>
          <w:sz w:val="28"/>
          <w:szCs w:val="28"/>
        </w:rPr>
        <w:t>имущественного характера своих супруги (супруга)</w:t>
      </w:r>
    </w:p>
    <w:p w:rsidR="002B58F8" w:rsidRPr="00111D2D" w:rsidRDefault="002B58F8" w:rsidP="002B58F8">
      <w:pPr>
        <w:jc w:val="center"/>
        <w:rPr>
          <w:b/>
          <w:sz w:val="28"/>
          <w:szCs w:val="28"/>
        </w:rPr>
      </w:pPr>
      <w:r w:rsidRPr="00111D2D">
        <w:rPr>
          <w:b/>
          <w:bCs/>
          <w:spacing w:val="-7"/>
          <w:sz w:val="28"/>
          <w:szCs w:val="28"/>
        </w:rPr>
        <w:t xml:space="preserve">и </w:t>
      </w:r>
      <w:r w:rsidRPr="00111D2D">
        <w:rPr>
          <w:b/>
          <w:bCs/>
          <w:spacing w:val="-6"/>
          <w:sz w:val="28"/>
          <w:szCs w:val="28"/>
        </w:rPr>
        <w:t xml:space="preserve">несовершеннолетних </w:t>
      </w:r>
      <w:r w:rsidRPr="00111D2D">
        <w:rPr>
          <w:b/>
          <w:spacing w:val="-6"/>
          <w:sz w:val="28"/>
          <w:szCs w:val="28"/>
        </w:rPr>
        <w:t>детей</w:t>
      </w:r>
    </w:p>
    <w:p w:rsidR="002B58F8" w:rsidRDefault="002B58F8" w:rsidP="002B58F8">
      <w:pPr>
        <w:jc w:val="both"/>
        <w:rPr>
          <w:sz w:val="28"/>
          <w:szCs w:val="28"/>
        </w:rPr>
      </w:pPr>
    </w:p>
    <w:p w:rsidR="002B58F8" w:rsidRDefault="002B58F8" w:rsidP="002B58F8">
      <w:pPr>
        <w:jc w:val="both"/>
        <w:rPr>
          <w:sz w:val="28"/>
          <w:szCs w:val="28"/>
        </w:rPr>
      </w:pPr>
    </w:p>
    <w:p w:rsidR="002B58F8" w:rsidRDefault="002B58F8" w:rsidP="002B58F8">
      <w:pPr>
        <w:jc w:val="center"/>
        <w:rPr>
          <w:b/>
          <w:sz w:val="28"/>
          <w:szCs w:val="28"/>
        </w:rPr>
      </w:pPr>
      <w:r w:rsidRPr="0077767A">
        <w:rPr>
          <w:b/>
          <w:sz w:val="28"/>
          <w:szCs w:val="28"/>
        </w:rPr>
        <w:t xml:space="preserve">Руководство. </w:t>
      </w:r>
    </w:p>
    <w:p w:rsidR="002B58F8" w:rsidRPr="0077767A" w:rsidRDefault="002B58F8" w:rsidP="002B58F8">
      <w:pPr>
        <w:jc w:val="center"/>
        <w:rPr>
          <w:b/>
          <w:sz w:val="28"/>
          <w:szCs w:val="28"/>
        </w:rPr>
      </w:pPr>
    </w:p>
    <w:p w:rsidR="002B58F8" w:rsidRPr="0077767A" w:rsidRDefault="002B58F8" w:rsidP="002B58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767A">
        <w:rPr>
          <w:sz w:val="28"/>
          <w:szCs w:val="28"/>
        </w:rPr>
        <w:t xml:space="preserve"> Руководитель Управления.</w:t>
      </w:r>
    </w:p>
    <w:p w:rsidR="002B58F8" w:rsidRDefault="002B58F8" w:rsidP="002B58F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Заместитель руководителя Управления.</w:t>
      </w:r>
    </w:p>
    <w:p w:rsidR="002B58F8" w:rsidRDefault="002B58F8" w:rsidP="002B58F8">
      <w:pPr>
        <w:ind w:left="720"/>
        <w:jc w:val="both"/>
        <w:rPr>
          <w:sz w:val="28"/>
          <w:szCs w:val="28"/>
        </w:rPr>
      </w:pPr>
    </w:p>
    <w:p w:rsidR="002B58F8" w:rsidRPr="006831A1" w:rsidRDefault="002B58F8" w:rsidP="002B58F8">
      <w:pPr>
        <w:jc w:val="center"/>
        <w:rPr>
          <w:b/>
          <w:sz w:val="28"/>
          <w:szCs w:val="28"/>
        </w:rPr>
      </w:pPr>
      <w:r w:rsidRPr="006831A1">
        <w:rPr>
          <w:b/>
          <w:sz w:val="28"/>
          <w:szCs w:val="28"/>
        </w:rPr>
        <w:t>Отдел по защите прав субъектов персональных данных и надзора в сфере информационных технологий</w:t>
      </w:r>
    </w:p>
    <w:p w:rsidR="002B58F8" w:rsidRDefault="002B58F8" w:rsidP="002B58F8">
      <w:pPr>
        <w:jc w:val="both"/>
        <w:rPr>
          <w:sz w:val="28"/>
          <w:szCs w:val="28"/>
        </w:rPr>
      </w:pPr>
    </w:p>
    <w:p w:rsidR="002B58F8" w:rsidRDefault="002B58F8" w:rsidP="002B58F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отдела.</w:t>
      </w:r>
    </w:p>
    <w:p w:rsidR="002B58F8" w:rsidRDefault="002B58F8" w:rsidP="002B58F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</w:t>
      </w:r>
      <w:r w:rsidRPr="0077767A">
        <w:rPr>
          <w:sz w:val="28"/>
          <w:szCs w:val="28"/>
        </w:rPr>
        <w:t xml:space="preserve"> специалист-эксперт</w:t>
      </w:r>
      <w:r>
        <w:rPr>
          <w:sz w:val="28"/>
          <w:szCs w:val="28"/>
        </w:rPr>
        <w:t>.</w:t>
      </w:r>
    </w:p>
    <w:p w:rsidR="002B58F8" w:rsidRPr="0077767A" w:rsidRDefault="002B58F8" w:rsidP="002B58F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1 разряда.</w:t>
      </w:r>
    </w:p>
    <w:p w:rsidR="002B58F8" w:rsidRDefault="002B58F8" w:rsidP="002B58F8">
      <w:pPr>
        <w:ind w:left="720"/>
        <w:jc w:val="both"/>
        <w:rPr>
          <w:sz w:val="28"/>
          <w:szCs w:val="28"/>
        </w:rPr>
      </w:pPr>
    </w:p>
    <w:p w:rsidR="002B58F8" w:rsidRDefault="002B58F8" w:rsidP="002B58F8">
      <w:pPr>
        <w:jc w:val="center"/>
        <w:rPr>
          <w:b/>
          <w:sz w:val="28"/>
          <w:szCs w:val="28"/>
        </w:rPr>
      </w:pPr>
      <w:r w:rsidRPr="0096131F">
        <w:rPr>
          <w:b/>
          <w:sz w:val="28"/>
          <w:szCs w:val="28"/>
        </w:rPr>
        <w:t>Отдел контроля (надзора) и разрешительной работы</w:t>
      </w:r>
    </w:p>
    <w:p w:rsidR="002B58F8" w:rsidRPr="0096131F" w:rsidRDefault="002B58F8" w:rsidP="002B58F8">
      <w:pPr>
        <w:jc w:val="center"/>
        <w:rPr>
          <w:b/>
          <w:sz w:val="28"/>
          <w:szCs w:val="28"/>
        </w:rPr>
      </w:pPr>
    </w:p>
    <w:p w:rsidR="002B58F8" w:rsidRDefault="002B58F8" w:rsidP="002B58F8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0BA4">
        <w:rPr>
          <w:sz w:val="28"/>
          <w:szCs w:val="28"/>
        </w:rPr>
        <w:t>Начальник отдела</w:t>
      </w:r>
      <w:r>
        <w:rPr>
          <w:sz w:val="28"/>
          <w:szCs w:val="28"/>
        </w:rPr>
        <w:t>.</w:t>
      </w:r>
    </w:p>
    <w:p w:rsidR="002B58F8" w:rsidRDefault="002B58F8" w:rsidP="002B58F8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Заместитель начальника отдела</w:t>
      </w:r>
      <w:r>
        <w:rPr>
          <w:sz w:val="28"/>
          <w:szCs w:val="28"/>
        </w:rPr>
        <w:t>.</w:t>
      </w:r>
    </w:p>
    <w:p w:rsidR="002B58F8" w:rsidRDefault="002B58F8" w:rsidP="002B58F8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</w:t>
      </w:r>
      <w:r w:rsidRPr="0077767A">
        <w:rPr>
          <w:sz w:val="28"/>
          <w:szCs w:val="28"/>
        </w:rPr>
        <w:t xml:space="preserve"> специалист-эксперт</w:t>
      </w:r>
      <w:r>
        <w:rPr>
          <w:sz w:val="28"/>
          <w:szCs w:val="28"/>
        </w:rPr>
        <w:t>.</w:t>
      </w:r>
    </w:p>
    <w:p w:rsidR="002B58F8" w:rsidRDefault="002B58F8" w:rsidP="002B58F8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Специалист-эксперт</w:t>
      </w:r>
      <w:r>
        <w:rPr>
          <w:sz w:val="28"/>
          <w:szCs w:val="28"/>
        </w:rPr>
        <w:t>.</w:t>
      </w:r>
    </w:p>
    <w:p w:rsidR="002B58F8" w:rsidRPr="0077767A" w:rsidRDefault="002B58F8" w:rsidP="002B58F8">
      <w:pPr>
        <w:jc w:val="both"/>
        <w:rPr>
          <w:sz w:val="28"/>
          <w:szCs w:val="28"/>
        </w:rPr>
      </w:pPr>
    </w:p>
    <w:p w:rsidR="002B58F8" w:rsidRDefault="002B58F8" w:rsidP="002B58F8">
      <w:pPr>
        <w:jc w:val="center"/>
        <w:rPr>
          <w:b/>
          <w:sz w:val="28"/>
          <w:szCs w:val="28"/>
        </w:rPr>
      </w:pPr>
      <w:r w:rsidRPr="0096131F">
        <w:rPr>
          <w:b/>
          <w:sz w:val="28"/>
          <w:szCs w:val="28"/>
        </w:rPr>
        <w:t xml:space="preserve">Отдел организационной, </w:t>
      </w:r>
      <w:r>
        <w:rPr>
          <w:b/>
          <w:sz w:val="28"/>
          <w:szCs w:val="28"/>
        </w:rPr>
        <w:t xml:space="preserve">финансовой, </w:t>
      </w:r>
      <w:r w:rsidRPr="0096131F">
        <w:rPr>
          <w:b/>
          <w:sz w:val="28"/>
          <w:szCs w:val="28"/>
        </w:rPr>
        <w:t>правовой работы и кадров</w:t>
      </w:r>
    </w:p>
    <w:p w:rsidR="002B58F8" w:rsidRPr="0096131F" w:rsidRDefault="002B58F8" w:rsidP="002B58F8">
      <w:pPr>
        <w:jc w:val="center"/>
        <w:rPr>
          <w:b/>
          <w:sz w:val="28"/>
          <w:szCs w:val="28"/>
        </w:rPr>
      </w:pPr>
    </w:p>
    <w:p w:rsidR="002B58F8" w:rsidRPr="00F62CFA" w:rsidRDefault="002B58F8" w:rsidP="002B58F8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F62CFA">
        <w:rPr>
          <w:sz w:val="28"/>
          <w:szCs w:val="28"/>
        </w:rPr>
        <w:t xml:space="preserve"> Начальник отдела</w:t>
      </w:r>
      <w:r>
        <w:rPr>
          <w:sz w:val="28"/>
          <w:szCs w:val="28"/>
        </w:rPr>
        <w:t xml:space="preserve"> </w:t>
      </w:r>
      <w:r w:rsidRPr="00F62CFA">
        <w:rPr>
          <w:sz w:val="28"/>
          <w:szCs w:val="28"/>
        </w:rPr>
        <w:t>– главный бухгалтер.</w:t>
      </w:r>
    </w:p>
    <w:p w:rsidR="002B58F8" w:rsidRDefault="002B58F8" w:rsidP="002B58F8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Ведущий специалист-эксперт</w:t>
      </w:r>
      <w:r>
        <w:rPr>
          <w:sz w:val="28"/>
          <w:szCs w:val="28"/>
        </w:rPr>
        <w:t>.</w:t>
      </w:r>
    </w:p>
    <w:p w:rsidR="002B58F8" w:rsidRPr="00102C86" w:rsidRDefault="002B58F8" w:rsidP="002B58F8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102C86">
        <w:rPr>
          <w:sz w:val="28"/>
          <w:szCs w:val="28"/>
        </w:rPr>
        <w:t>Специалист-эксперт.</w:t>
      </w:r>
    </w:p>
    <w:p w:rsidR="002B58F8" w:rsidRDefault="002B58F8" w:rsidP="00A3244D">
      <w:pPr>
        <w:suppressAutoHyphens w:val="0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2B58F8" w:rsidRPr="0077767A" w:rsidRDefault="002B58F8" w:rsidP="002B58F8">
      <w:pPr>
        <w:jc w:val="both"/>
        <w:rPr>
          <w:sz w:val="28"/>
          <w:szCs w:val="28"/>
        </w:rPr>
      </w:pPr>
    </w:p>
    <w:sectPr w:rsidR="002B58F8" w:rsidRPr="0077767A" w:rsidSect="002B58F8">
      <w:pgSz w:w="11905" w:h="16837"/>
      <w:pgMar w:top="568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2B58F8"/>
    <w:rsid w:val="007773EC"/>
    <w:rsid w:val="009A4CFA"/>
    <w:rsid w:val="00A3244D"/>
    <w:rsid w:val="00D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2018-05-23T07:00:00Z</dcterms:created>
  <dcterms:modified xsi:type="dcterms:W3CDTF">2018-05-23T07:00:00Z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