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C4" w:rsidRDefault="004D40C4" w:rsidP="004D40C4">
      <w:pPr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Сведения </w:t>
      </w:r>
    </w:p>
    <w:p w:rsidR="004D40C4" w:rsidRDefault="004D40C4" w:rsidP="004D40C4">
      <w:pPr>
        <w:spacing w:line="240" w:lineRule="auto"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  </w:t>
      </w:r>
      <w:r w:rsidRPr="003D17B9">
        <w:rPr>
          <w:rStyle w:val="a3"/>
          <w:b w:val="0"/>
          <w:color w:val="333333"/>
          <w:szCs w:val="28"/>
        </w:rPr>
        <w:t>Управления Роскомнадзора по Новгородской области</w:t>
      </w:r>
      <w:r>
        <w:rPr>
          <w:rStyle w:val="a3"/>
          <w:b w:val="0"/>
          <w:color w:val="333333"/>
          <w:sz w:val="22"/>
          <w:u w:val="single"/>
        </w:rPr>
        <w:t xml:space="preserve"> </w:t>
      </w:r>
      <w:r>
        <w:rPr>
          <w:rStyle w:val="a3"/>
          <w:b w:val="0"/>
          <w:color w:val="333333"/>
          <w:sz w:val="22"/>
        </w:rPr>
        <w:t xml:space="preserve">  </w:t>
      </w:r>
    </w:p>
    <w:p w:rsidR="004D40C4" w:rsidRDefault="004D40C4" w:rsidP="004D40C4">
      <w:pPr>
        <w:spacing w:line="240" w:lineRule="auto"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</w:t>
      </w:r>
      <w:r w:rsidR="00F27461">
        <w:rPr>
          <w:rStyle w:val="a3"/>
          <w:b w:val="0"/>
          <w:color w:val="333333"/>
          <w:szCs w:val="28"/>
        </w:rPr>
        <w:t>7</w:t>
      </w:r>
      <w:r>
        <w:rPr>
          <w:rStyle w:val="a3"/>
          <w:b w:val="0"/>
          <w:color w:val="333333"/>
          <w:szCs w:val="28"/>
        </w:rPr>
        <w:t xml:space="preserve"> г. по 31 декабря 201</w:t>
      </w:r>
      <w:r w:rsidR="00F27461">
        <w:rPr>
          <w:rStyle w:val="a3"/>
          <w:b w:val="0"/>
          <w:color w:val="333333"/>
          <w:szCs w:val="28"/>
        </w:rPr>
        <w:t>7</w:t>
      </w:r>
      <w:r>
        <w:rPr>
          <w:rStyle w:val="a3"/>
          <w:b w:val="0"/>
          <w:color w:val="333333"/>
          <w:szCs w:val="28"/>
        </w:rPr>
        <w:t xml:space="preserve"> г. </w:t>
      </w:r>
    </w:p>
    <w:tbl>
      <w:tblPr>
        <w:tblW w:w="156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6"/>
        <w:gridCol w:w="855"/>
        <w:gridCol w:w="1133"/>
        <w:gridCol w:w="855"/>
        <w:gridCol w:w="1237"/>
        <w:gridCol w:w="889"/>
        <w:gridCol w:w="850"/>
        <w:gridCol w:w="993"/>
        <w:gridCol w:w="1270"/>
        <w:gridCol w:w="1395"/>
        <w:gridCol w:w="2650"/>
      </w:tblGrid>
      <w:tr w:rsidR="004D40C4" w:rsidRPr="006A1F2C" w:rsidTr="00BB61DA">
        <w:trPr>
          <w:trHeight w:val="640"/>
        </w:trPr>
        <w:tc>
          <w:tcPr>
            <w:tcW w:w="710" w:type="dxa"/>
            <w:vMerge w:val="restart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4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32" w:type="dxa"/>
            <w:gridSpan w:val="3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4D40C4" w:rsidRPr="006A1F2C" w:rsidTr="00BB61DA">
        <w:trPr>
          <w:trHeight w:val="640"/>
        </w:trPr>
        <w:tc>
          <w:tcPr>
            <w:tcW w:w="710" w:type="dxa"/>
            <w:vMerge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889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0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Pr="006A1F2C" w:rsidRDefault="004D40C4" w:rsidP="00BB61D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 w:val="restart"/>
          </w:tcPr>
          <w:p w:rsidR="004D40C4" w:rsidRPr="00D35194" w:rsidRDefault="004D40C4" w:rsidP="00BB61DA">
            <w:pPr>
              <w:spacing w:after="0" w:line="240" w:lineRule="auto"/>
              <w:ind w:left="-2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Кормановский</w:t>
            </w:r>
            <w:r>
              <w:rPr>
                <w:sz w:val="20"/>
                <w:szCs w:val="20"/>
              </w:rPr>
              <w:t xml:space="preserve"> </w:t>
            </w:r>
            <w:r w:rsidRPr="00D351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6" w:type="dxa"/>
            <w:vMerge w:val="restart"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D35194">
              <w:rPr>
                <w:sz w:val="20"/>
                <w:szCs w:val="20"/>
              </w:rPr>
              <w:t xml:space="preserve"> Управления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5194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proofErr w:type="gramStart"/>
            <w:r w:rsidRPr="00D35194">
              <w:rPr>
                <w:sz w:val="20"/>
                <w:szCs w:val="20"/>
              </w:rPr>
              <w:t>доле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62,4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4D40C4" w:rsidRPr="00F010C8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0C8">
              <w:rPr>
                <w:sz w:val="20"/>
                <w:szCs w:val="20"/>
              </w:rPr>
              <w:t>Мотоцикл   "</w:t>
            </w:r>
            <w:r>
              <w:rPr>
                <w:sz w:val="20"/>
                <w:szCs w:val="20"/>
                <w:lang w:val="en-US"/>
              </w:rPr>
              <w:t xml:space="preserve">BMW R </w:t>
            </w:r>
            <w:r w:rsidRPr="009C0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9C0C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GS</w:t>
            </w:r>
            <w:r w:rsidRPr="00F010C8">
              <w:rPr>
                <w:sz w:val="20"/>
                <w:szCs w:val="20"/>
              </w:rPr>
              <w:t>"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 w:val="restart"/>
            <w:shd w:val="clear" w:color="auto" w:fill="auto"/>
          </w:tcPr>
          <w:p w:rsidR="004D40C4" w:rsidRPr="00D958D4" w:rsidRDefault="00F27461" w:rsidP="00BB61DA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1178745,73</w:t>
            </w:r>
          </w:p>
        </w:tc>
        <w:tc>
          <w:tcPr>
            <w:tcW w:w="2650" w:type="dxa"/>
            <w:vMerge w:val="restart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Лодка надувная с мотором </w:t>
            </w:r>
            <w:r>
              <w:rPr>
                <w:sz w:val="20"/>
                <w:szCs w:val="20"/>
              </w:rPr>
              <w:t>«Хонда»</w:t>
            </w:r>
          </w:p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(2 </w:t>
            </w:r>
            <w:proofErr w:type="spellStart"/>
            <w:r w:rsidRPr="00D35194">
              <w:rPr>
                <w:sz w:val="20"/>
                <w:szCs w:val="20"/>
              </w:rPr>
              <w:t>л.с</w:t>
            </w:r>
            <w:proofErr w:type="spellEnd"/>
            <w:r w:rsidRPr="00D35194">
              <w:rPr>
                <w:sz w:val="20"/>
                <w:szCs w:val="20"/>
              </w:rPr>
              <w:t>.)</w:t>
            </w:r>
          </w:p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5" w:type="dxa"/>
            <w:vMerge/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20,4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CE6C12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F27461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</w:t>
            </w:r>
            <w:r w:rsidRPr="00D35194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D35194">
              <w:rPr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sz w:val="20"/>
                <w:szCs w:val="20"/>
              </w:rPr>
              <w:t>йота</w:t>
            </w:r>
            <w:r w:rsidRPr="00D351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F27461" w:rsidP="0062620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2"/>
              </w:rPr>
              <w:t>558308,59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Pr="00D3519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45,1</w:t>
            </w:r>
          </w:p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>Мотоцикл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«Хонда </w:t>
            </w:r>
            <w:r>
              <w:rPr>
                <w:sz w:val="20"/>
                <w:szCs w:val="20"/>
                <w:lang w:val="en-US"/>
              </w:rPr>
              <w:t>VT</w:t>
            </w:r>
            <w:r w:rsidRPr="009C0C7C">
              <w:rPr>
                <w:sz w:val="20"/>
                <w:szCs w:val="20"/>
              </w:rPr>
              <w:t>-750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rPr>
          <w:trHeight w:val="596"/>
        </w:trPr>
        <w:tc>
          <w:tcPr>
            <w:tcW w:w="710" w:type="dxa"/>
            <w:vMerge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19,1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t>«Хонда</w:t>
            </w:r>
          </w:p>
          <w:p w:rsidR="004D40C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CBR-250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40C4" w:rsidRPr="006A1F2C" w:rsidTr="00BB61DA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4D40C4" w:rsidRDefault="004D40C4" w:rsidP="00BB61DA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D35194" w:rsidRDefault="004D40C4" w:rsidP="00BB61DA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Pr="00A03114" w:rsidRDefault="004D40C4" w:rsidP="00BB61DA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0C4" w:rsidRDefault="004D40C4" w:rsidP="00BB61D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4D40C4" w:rsidRDefault="004D40C4"/>
    <w:sectPr w:rsidR="004D40C4" w:rsidSect="00383C8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4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83C83"/>
    <w:rsid w:val="003949EC"/>
    <w:rsid w:val="003D0804"/>
    <w:rsid w:val="0043200D"/>
    <w:rsid w:val="004C126E"/>
    <w:rsid w:val="004C4FC6"/>
    <w:rsid w:val="004D40C4"/>
    <w:rsid w:val="00510827"/>
    <w:rsid w:val="00547385"/>
    <w:rsid w:val="00552ED6"/>
    <w:rsid w:val="00556092"/>
    <w:rsid w:val="00557D53"/>
    <w:rsid w:val="0057512D"/>
    <w:rsid w:val="0062620E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8F4DBD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D5C49"/>
    <w:rsid w:val="00CE40DD"/>
    <w:rsid w:val="00D61652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2746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4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C4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D4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2018-05-08T08:13:00Z</dcterms:created>
  <dcterms:modified xsi:type="dcterms:W3CDTF">2018-05-21T09:45:00Z</dcterms:modified>
</cp:coreProperties>
</file>