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D0" w:rsidRPr="00CF4CD2" w:rsidRDefault="00BA58D0" w:rsidP="00BA58D0">
      <w:pPr>
        <w:jc w:val="center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>Отчет об итогах работы с обращениями граждан в Управлении Роском</w:t>
      </w:r>
      <w:r w:rsidR="00846497" w:rsidRPr="00CF4CD2">
        <w:rPr>
          <w:rFonts w:ascii="Times New Roman" w:hAnsi="Times New Roman"/>
          <w:sz w:val="28"/>
          <w:szCs w:val="28"/>
        </w:rPr>
        <w:t xml:space="preserve">надзора по Новгородской области </w:t>
      </w:r>
      <w:r w:rsidRPr="00CF4CD2">
        <w:rPr>
          <w:rFonts w:ascii="Times New Roman" w:hAnsi="Times New Roman"/>
          <w:sz w:val="28"/>
          <w:szCs w:val="28"/>
        </w:rPr>
        <w:t>в</w:t>
      </w:r>
      <w:r w:rsidR="00846497" w:rsidRPr="00CF4CD2">
        <w:rPr>
          <w:rFonts w:ascii="Times New Roman" w:hAnsi="Times New Roman"/>
          <w:sz w:val="28"/>
          <w:szCs w:val="28"/>
          <w:lang w:val="en-US"/>
        </w:rPr>
        <w:t>III</w:t>
      </w:r>
      <w:r w:rsidR="0027589A" w:rsidRPr="00CF4CD2">
        <w:rPr>
          <w:rFonts w:ascii="Times New Roman" w:hAnsi="Times New Roman"/>
          <w:sz w:val="28"/>
          <w:szCs w:val="28"/>
        </w:rPr>
        <w:t xml:space="preserve"> квартале </w:t>
      </w:r>
      <w:r w:rsidRPr="00CF4CD2">
        <w:rPr>
          <w:rFonts w:ascii="Times New Roman" w:hAnsi="Times New Roman"/>
          <w:sz w:val="28"/>
          <w:szCs w:val="28"/>
        </w:rPr>
        <w:t>201</w:t>
      </w:r>
      <w:r w:rsidR="0027589A" w:rsidRPr="00CF4CD2">
        <w:rPr>
          <w:rFonts w:ascii="Times New Roman" w:hAnsi="Times New Roman"/>
          <w:sz w:val="28"/>
          <w:szCs w:val="28"/>
        </w:rPr>
        <w:t>8</w:t>
      </w:r>
      <w:r w:rsidRPr="00CF4CD2">
        <w:rPr>
          <w:rFonts w:ascii="Times New Roman" w:hAnsi="Times New Roman"/>
          <w:sz w:val="28"/>
          <w:szCs w:val="28"/>
        </w:rPr>
        <w:t xml:space="preserve"> год</w:t>
      </w:r>
      <w:r w:rsidR="0027589A" w:rsidRPr="00CF4CD2">
        <w:rPr>
          <w:rFonts w:ascii="Times New Roman" w:hAnsi="Times New Roman"/>
          <w:sz w:val="28"/>
          <w:szCs w:val="28"/>
        </w:rPr>
        <w:t>а</w:t>
      </w:r>
    </w:p>
    <w:p w:rsidR="00BA58D0" w:rsidRPr="00CF4CD2" w:rsidRDefault="00846497" w:rsidP="00570B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          В </w:t>
      </w:r>
      <w:r w:rsidRPr="00CF4CD2">
        <w:rPr>
          <w:rFonts w:ascii="Times New Roman" w:hAnsi="Times New Roman"/>
          <w:sz w:val="28"/>
          <w:szCs w:val="28"/>
          <w:lang w:val="en-US"/>
        </w:rPr>
        <w:t>III</w:t>
      </w:r>
      <w:r w:rsidR="0027589A" w:rsidRPr="00CF4CD2">
        <w:rPr>
          <w:rFonts w:ascii="Times New Roman" w:hAnsi="Times New Roman"/>
          <w:sz w:val="28"/>
          <w:szCs w:val="28"/>
        </w:rPr>
        <w:t xml:space="preserve"> квартале 2018 года </w:t>
      </w:r>
      <w:r w:rsidR="00BA58D0" w:rsidRPr="00CF4CD2">
        <w:rPr>
          <w:rFonts w:ascii="Times New Roman" w:hAnsi="Times New Roman"/>
          <w:sz w:val="28"/>
          <w:szCs w:val="28"/>
        </w:rPr>
        <w:t xml:space="preserve">в </w:t>
      </w:r>
      <w:r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правление </w:t>
      </w:r>
      <w:r w:rsidRPr="00CF4CD2">
        <w:rPr>
          <w:rFonts w:ascii="Times New Roman" w:hAnsi="Times New Roman"/>
          <w:sz w:val="28"/>
          <w:szCs w:val="28"/>
        </w:rPr>
        <w:t xml:space="preserve">Роскомнадзора по Новгородской области (далее - Управление) </w:t>
      </w:r>
      <w:r w:rsidR="00BA58D0" w:rsidRPr="00CF4CD2">
        <w:rPr>
          <w:rFonts w:ascii="Times New Roman" w:hAnsi="Times New Roman"/>
          <w:sz w:val="28"/>
          <w:szCs w:val="28"/>
        </w:rPr>
        <w:t xml:space="preserve">поступило </w:t>
      </w:r>
      <w:r w:rsidRPr="00CF4CD2">
        <w:rPr>
          <w:rFonts w:ascii="Times New Roman" w:hAnsi="Times New Roman"/>
          <w:sz w:val="28"/>
          <w:szCs w:val="28"/>
        </w:rPr>
        <w:t>15</w:t>
      </w:r>
      <w:r w:rsidR="0071583F" w:rsidRPr="00CF4CD2">
        <w:rPr>
          <w:rFonts w:ascii="Times New Roman" w:hAnsi="Times New Roman"/>
          <w:sz w:val="28"/>
          <w:szCs w:val="28"/>
        </w:rPr>
        <w:t>6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842EB" w:rsidRPr="00CF4CD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граждан. При этом </w:t>
      </w:r>
      <w:r w:rsidR="00C23FDC" w:rsidRPr="00CF4CD2">
        <w:rPr>
          <w:rFonts w:ascii="Times New Roman" w:hAnsi="Times New Roman"/>
          <w:sz w:val="28"/>
          <w:szCs w:val="28"/>
        </w:rPr>
        <w:t>1</w:t>
      </w:r>
      <w:r w:rsidR="00F219EE" w:rsidRPr="00CF4CD2">
        <w:rPr>
          <w:rFonts w:ascii="Times New Roman" w:hAnsi="Times New Roman"/>
          <w:sz w:val="28"/>
          <w:szCs w:val="28"/>
        </w:rPr>
        <w:t>21</w:t>
      </w:r>
      <w:r w:rsidR="00C009BD" w:rsidRPr="00CF4CD2">
        <w:rPr>
          <w:rFonts w:ascii="Times New Roman" w:hAnsi="Times New Roman"/>
          <w:sz w:val="28"/>
          <w:szCs w:val="28"/>
        </w:rPr>
        <w:t xml:space="preserve"> обращений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поступило в </w:t>
      </w:r>
      <w:proofErr w:type="spellStart"/>
      <w:r w:rsidR="00BA58D0" w:rsidRPr="00CF4CD2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="00BA58D0" w:rsidRPr="00CF4CD2">
        <w:rPr>
          <w:rFonts w:ascii="Times New Roman" w:hAnsi="Times New Roman"/>
          <w:sz w:val="28"/>
          <w:szCs w:val="28"/>
        </w:rPr>
        <w:t xml:space="preserve"> в электронном виде на официальный сайт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правления, </w:t>
      </w:r>
      <w:r w:rsidR="00E073DA" w:rsidRPr="00CF4CD2">
        <w:rPr>
          <w:rFonts w:ascii="Times New Roman" w:hAnsi="Times New Roman"/>
          <w:sz w:val="28"/>
          <w:szCs w:val="28"/>
        </w:rPr>
        <w:t>16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27589A" w:rsidRPr="00CF4CD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поступили заказным письмом,  </w:t>
      </w:r>
      <w:r w:rsidR="00F219EE" w:rsidRPr="00CF4CD2">
        <w:rPr>
          <w:rFonts w:ascii="Times New Roman" w:hAnsi="Times New Roman"/>
          <w:sz w:val="28"/>
          <w:szCs w:val="28"/>
        </w:rPr>
        <w:t xml:space="preserve">2 простым письмом, 1 ценным письмом, </w:t>
      </w:r>
      <w:r w:rsidR="00C23FDC" w:rsidRPr="00CF4CD2">
        <w:rPr>
          <w:rFonts w:ascii="Times New Roman" w:hAnsi="Times New Roman"/>
          <w:sz w:val="28"/>
          <w:szCs w:val="28"/>
        </w:rPr>
        <w:t>1</w:t>
      </w:r>
      <w:r w:rsidR="00F219EE" w:rsidRPr="00CF4CD2">
        <w:rPr>
          <w:rFonts w:ascii="Times New Roman" w:hAnsi="Times New Roman"/>
          <w:sz w:val="28"/>
          <w:szCs w:val="28"/>
        </w:rPr>
        <w:t>4</w:t>
      </w:r>
      <w:r w:rsidR="00C23FDC" w:rsidRPr="00CF4CD2">
        <w:rPr>
          <w:rFonts w:ascii="Times New Roman" w:hAnsi="Times New Roman"/>
          <w:sz w:val="28"/>
          <w:szCs w:val="28"/>
        </w:rPr>
        <w:t xml:space="preserve"> обращение</w:t>
      </w:r>
      <w:r w:rsidR="00C009BD" w:rsidRPr="00CF4CD2">
        <w:rPr>
          <w:rFonts w:ascii="Times New Roman" w:hAnsi="Times New Roman"/>
          <w:sz w:val="28"/>
          <w:szCs w:val="28"/>
        </w:rPr>
        <w:t xml:space="preserve"> по электронной почте,</w:t>
      </w:r>
      <w:r w:rsidR="00F219EE" w:rsidRPr="00CF4CD2">
        <w:rPr>
          <w:rFonts w:ascii="Times New Roman" w:hAnsi="Times New Roman"/>
          <w:sz w:val="28"/>
          <w:szCs w:val="28"/>
        </w:rPr>
        <w:t xml:space="preserve"> 1 поступило в виде устного обращения</w:t>
      </w:r>
      <w:r w:rsidR="003842EB" w:rsidRPr="00CF4CD2">
        <w:rPr>
          <w:rFonts w:ascii="Times New Roman" w:hAnsi="Times New Roman"/>
          <w:sz w:val="28"/>
          <w:szCs w:val="28"/>
        </w:rPr>
        <w:t xml:space="preserve">, </w:t>
      </w:r>
      <w:r w:rsidR="00F219EE" w:rsidRPr="00CF4CD2">
        <w:rPr>
          <w:rFonts w:ascii="Times New Roman" w:hAnsi="Times New Roman"/>
          <w:sz w:val="28"/>
          <w:szCs w:val="28"/>
        </w:rPr>
        <w:t>1 обращение доставлено фельдсвязью</w:t>
      </w:r>
      <w:r w:rsidR="00BA58D0" w:rsidRPr="00CF4CD2">
        <w:rPr>
          <w:rFonts w:ascii="Times New Roman" w:hAnsi="Times New Roman"/>
          <w:sz w:val="28"/>
          <w:szCs w:val="28"/>
        </w:rPr>
        <w:t xml:space="preserve">. </w:t>
      </w:r>
    </w:p>
    <w:p w:rsidR="00BA58D0" w:rsidRPr="00CF4CD2" w:rsidRDefault="00BA58D0" w:rsidP="00570B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Сравнительный анализ поступивших в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Pr="00CF4CD2">
        <w:rPr>
          <w:rFonts w:ascii="Times New Roman" w:hAnsi="Times New Roman"/>
          <w:sz w:val="28"/>
          <w:szCs w:val="28"/>
        </w:rPr>
        <w:t xml:space="preserve">правление обращений граждан показывает следующее, что: </w:t>
      </w:r>
      <w:r w:rsidR="008800C7" w:rsidRPr="00CF4CD2">
        <w:rPr>
          <w:rFonts w:ascii="Times New Roman" w:hAnsi="Times New Roman"/>
          <w:sz w:val="28"/>
          <w:szCs w:val="28"/>
        </w:rPr>
        <w:t>11</w:t>
      </w:r>
      <w:r w:rsidR="00C009BD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C23FDC" w:rsidRPr="00CF4CD2">
        <w:rPr>
          <w:rFonts w:ascii="Times New Roman" w:hAnsi="Times New Roman"/>
          <w:sz w:val="28"/>
          <w:szCs w:val="28"/>
        </w:rPr>
        <w:t>й</w:t>
      </w:r>
      <w:r w:rsidR="00CF4CD2" w:rsidRPr="00CF4CD2">
        <w:rPr>
          <w:rFonts w:ascii="Times New Roman" w:hAnsi="Times New Roman"/>
          <w:sz w:val="28"/>
          <w:szCs w:val="28"/>
        </w:rPr>
        <w:t xml:space="preserve"> </w:t>
      </w:r>
      <w:r w:rsidR="00CF4CD2">
        <w:rPr>
          <w:rFonts w:ascii="Times New Roman" w:hAnsi="Times New Roman"/>
          <w:sz w:val="28"/>
          <w:szCs w:val="28"/>
        </w:rPr>
        <w:t>относятся к в</w:t>
      </w:r>
      <w:r w:rsidR="00CF4CD2" w:rsidRPr="00CF4CD2">
        <w:rPr>
          <w:rFonts w:ascii="Times New Roman" w:hAnsi="Times New Roman"/>
          <w:sz w:val="28"/>
          <w:szCs w:val="28"/>
        </w:rPr>
        <w:t>опрос</w:t>
      </w:r>
      <w:r w:rsidR="00CF4CD2">
        <w:rPr>
          <w:rFonts w:ascii="Times New Roman" w:hAnsi="Times New Roman"/>
          <w:sz w:val="28"/>
          <w:szCs w:val="28"/>
        </w:rPr>
        <w:t>ам</w:t>
      </w:r>
      <w:r w:rsidR="00CF4CD2" w:rsidRPr="00CF4CD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E05495" w:rsidRPr="00CF4CD2">
        <w:rPr>
          <w:rFonts w:ascii="Times New Roman" w:hAnsi="Times New Roman"/>
          <w:sz w:val="28"/>
          <w:szCs w:val="28"/>
        </w:rPr>
        <w:t xml:space="preserve">; </w:t>
      </w:r>
      <w:r w:rsidR="00CF4CD2">
        <w:rPr>
          <w:rFonts w:ascii="Times New Roman" w:hAnsi="Times New Roman"/>
          <w:sz w:val="28"/>
          <w:szCs w:val="28"/>
        </w:rPr>
        <w:t>12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64731" w:rsidRPr="00CF4CD2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относятся к сфере связи; </w:t>
      </w:r>
      <w:r w:rsidR="00CF4CD2">
        <w:rPr>
          <w:rFonts w:ascii="Times New Roman" w:hAnsi="Times New Roman"/>
          <w:sz w:val="28"/>
          <w:szCs w:val="28"/>
        </w:rPr>
        <w:t xml:space="preserve">84 </w:t>
      </w:r>
      <w:r w:rsidRPr="00CF4CD2">
        <w:rPr>
          <w:rFonts w:ascii="Times New Roman" w:hAnsi="Times New Roman"/>
          <w:sz w:val="28"/>
          <w:szCs w:val="28"/>
        </w:rPr>
        <w:t>обращени</w:t>
      </w:r>
      <w:r w:rsidR="00CF4CD2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 относится к</w:t>
      </w:r>
      <w:r w:rsidR="00FD0DE4" w:rsidRPr="00CF4CD2">
        <w:rPr>
          <w:rFonts w:ascii="Times New Roman" w:hAnsi="Times New Roman"/>
          <w:sz w:val="28"/>
          <w:szCs w:val="28"/>
        </w:rPr>
        <w:t xml:space="preserve"> сфере массовых коммуникаций; </w:t>
      </w:r>
      <w:r w:rsidR="00CF4CD2">
        <w:rPr>
          <w:rFonts w:ascii="Times New Roman" w:hAnsi="Times New Roman"/>
          <w:sz w:val="28"/>
          <w:szCs w:val="28"/>
        </w:rPr>
        <w:t>31</w:t>
      </w:r>
      <w:r w:rsidR="003842EB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CF4CD2">
        <w:rPr>
          <w:rFonts w:ascii="Times New Roman" w:hAnsi="Times New Roman"/>
          <w:sz w:val="28"/>
          <w:szCs w:val="28"/>
        </w:rPr>
        <w:t>е</w:t>
      </w:r>
      <w:r w:rsidRPr="00CF4CD2">
        <w:rPr>
          <w:rFonts w:ascii="Times New Roman" w:hAnsi="Times New Roman"/>
          <w:sz w:val="28"/>
          <w:szCs w:val="28"/>
        </w:rPr>
        <w:t xml:space="preserve"> касаются защиты персональных данных; </w:t>
      </w:r>
      <w:r w:rsidR="00CF4CD2">
        <w:rPr>
          <w:rFonts w:ascii="Times New Roman" w:hAnsi="Times New Roman"/>
          <w:sz w:val="28"/>
          <w:szCs w:val="28"/>
        </w:rPr>
        <w:t>18</w:t>
      </w:r>
      <w:r w:rsidRPr="00CF4CD2">
        <w:rPr>
          <w:rFonts w:ascii="Times New Roman" w:hAnsi="Times New Roman"/>
          <w:sz w:val="28"/>
          <w:szCs w:val="28"/>
        </w:rPr>
        <w:t xml:space="preserve"> - обращени</w:t>
      </w:r>
      <w:r w:rsidR="00364731" w:rsidRPr="00CF4CD2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</w:t>
      </w:r>
      <w:r w:rsidR="00364731" w:rsidRPr="00CF4CD2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тся к </w:t>
      </w:r>
      <w:r w:rsidR="00FD0DE4" w:rsidRPr="00CF4CD2">
        <w:rPr>
          <w:rFonts w:ascii="Times New Roman" w:hAnsi="Times New Roman"/>
          <w:sz w:val="28"/>
          <w:szCs w:val="28"/>
        </w:rPr>
        <w:t>сфере информационных технологий</w:t>
      </w:r>
      <w:r w:rsidRPr="00CF4CD2">
        <w:rPr>
          <w:rFonts w:ascii="Times New Roman" w:hAnsi="Times New Roman"/>
          <w:sz w:val="28"/>
          <w:szCs w:val="28"/>
        </w:rPr>
        <w:t>. Большая часть обращений поступила на имя руководителя.</w:t>
      </w:r>
    </w:p>
    <w:p w:rsidR="00BA58D0" w:rsidRPr="00CF4CD2" w:rsidRDefault="00FD0DE4" w:rsidP="00570B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Рассмотрено </w:t>
      </w:r>
      <w:r w:rsidR="005802DB" w:rsidRPr="00CF4CD2">
        <w:rPr>
          <w:rFonts w:ascii="Times New Roman" w:hAnsi="Times New Roman"/>
          <w:sz w:val="28"/>
          <w:szCs w:val="28"/>
        </w:rPr>
        <w:t>1</w:t>
      </w:r>
      <w:r w:rsidR="00EA588D">
        <w:rPr>
          <w:rFonts w:ascii="Times New Roman" w:hAnsi="Times New Roman"/>
          <w:sz w:val="28"/>
          <w:szCs w:val="28"/>
        </w:rPr>
        <w:t>38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EA588D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A58D0" w:rsidRPr="00CF4CD2">
        <w:rPr>
          <w:rFonts w:ascii="Times New Roman" w:hAnsi="Times New Roman"/>
          <w:sz w:val="28"/>
          <w:szCs w:val="28"/>
        </w:rPr>
        <w:t xml:space="preserve"> По результатам рассмотрения обращений граждан в </w:t>
      </w:r>
      <w:proofErr w:type="spellStart"/>
      <w:r w:rsidR="00BA58D0" w:rsidRPr="00CF4CD2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="00BA58D0" w:rsidRPr="00CF4CD2">
        <w:rPr>
          <w:rFonts w:ascii="Times New Roman" w:hAnsi="Times New Roman"/>
          <w:sz w:val="28"/>
          <w:szCs w:val="28"/>
        </w:rPr>
        <w:t xml:space="preserve"> вынесены решения: </w:t>
      </w:r>
      <w:r w:rsidRPr="00CF4CD2">
        <w:rPr>
          <w:rFonts w:ascii="Times New Roman" w:hAnsi="Times New Roman"/>
          <w:sz w:val="28"/>
          <w:szCs w:val="28"/>
        </w:rPr>
        <w:t xml:space="preserve">- Поддержаны (меры приняты) – </w:t>
      </w:r>
      <w:r w:rsidR="00EA588D">
        <w:rPr>
          <w:rFonts w:ascii="Times New Roman" w:hAnsi="Times New Roman"/>
          <w:sz w:val="28"/>
          <w:szCs w:val="28"/>
        </w:rPr>
        <w:t>3</w:t>
      </w:r>
      <w:r w:rsidR="00BA58D0" w:rsidRPr="00CF4CD2">
        <w:rPr>
          <w:rFonts w:ascii="Times New Roman" w:hAnsi="Times New Roman"/>
          <w:sz w:val="28"/>
          <w:szCs w:val="28"/>
        </w:rPr>
        <w:t xml:space="preserve">; - Разъяснено - </w:t>
      </w:r>
      <w:r w:rsidR="00EA588D">
        <w:rPr>
          <w:rFonts w:ascii="Times New Roman" w:hAnsi="Times New Roman"/>
          <w:sz w:val="28"/>
          <w:szCs w:val="28"/>
        </w:rPr>
        <w:t>4</w:t>
      </w:r>
      <w:r w:rsidRPr="00CF4CD2">
        <w:rPr>
          <w:rFonts w:ascii="Times New Roman" w:hAnsi="Times New Roman"/>
          <w:sz w:val="28"/>
          <w:szCs w:val="28"/>
        </w:rPr>
        <w:t>; - не поддержано</w:t>
      </w:r>
      <w:r w:rsidR="00BA58D0" w:rsidRPr="00CF4CD2">
        <w:rPr>
          <w:rFonts w:ascii="Times New Roman" w:hAnsi="Times New Roman"/>
          <w:sz w:val="28"/>
          <w:szCs w:val="28"/>
        </w:rPr>
        <w:t xml:space="preserve"> –</w:t>
      </w:r>
      <w:r w:rsidR="00EA588D">
        <w:rPr>
          <w:rFonts w:ascii="Times New Roman" w:hAnsi="Times New Roman"/>
          <w:sz w:val="28"/>
          <w:szCs w:val="28"/>
        </w:rPr>
        <w:t>0</w:t>
      </w:r>
      <w:r w:rsidR="00BA58D0" w:rsidRPr="00CF4CD2">
        <w:rPr>
          <w:rFonts w:ascii="Times New Roman" w:hAnsi="Times New Roman"/>
          <w:sz w:val="28"/>
          <w:szCs w:val="28"/>
        </w:rPr>
        <w:t>, перенаправл</w:t>
      </w:r>
      <w:r w:rsidRPr="00CF4CD2">
        <w:rPr>
          <w:rFonts w:ascii="Times New Roman" w:hAnsi="Times New Roman"/>
          <w:sz w:val="28"/>
          <w:szCs w:val="28"/>
        </w:rPr>
        <w:t>ено</w:t>
      </w:r>
      <w:r w:rsidR="00EA588D">
        <w:rPr>
          <w:rFonts w:ascii="Times New Roman" w:hAnsi="Times New Roman"/>
          <w:sz w:val="28"/>
          <w:szCs w:val="28"/>
        </w:rPr>
        <w:t xml:space="preserve"> по принадлежности</w:t>
      </w:r>
      <w:r w:rsidRPr="00CF4CD2">
        <w:rPr>
          <w:rFonts w:ascii="Times New Roman" w:hAnsi="Times New Roman"/>
          <w:sz w:val="28"/>
          <w:szCs w:val="28"/>
        </w:rPr>
        <w:t xml:space="preserve"> </w:t>
      </w:r>
      <w:r w:rsidR="00E51409" w:rsidRPr="00CF4CD2">
        <w:rPr>
          <w:rFonts w:ascii="Times New Roman" w:hAnsi="Times New Roman"/>
          <w:sz w:val="28"/>
          <w:szCs w:val="28"/>
        </w:rPr>
        <w:t>–</w:t>
      </w:r>
      <w:r w:rsidR="00EA588D">
        <w:rPr>
          <w:rFonts w:ascii="Times New Roman" w:hAnsi="Times New Roman"/>
          <w:sz w:val="28"/>
          <w:szCs w:val="28"/>
        </w:rPr>
        <w:t>92</w:t>
      </w:r>
      <w:r w:rsidR="00364731" w:rsidRPr="00CF4CD2">
        <w:rPr>
          <w:rFonts w:ascii="Times New Roman" w:hAnsi="Times New Roman"/>
          <w:sz w:val="28"/>
          <w:szCs w:val="28"/>
        </w:rPr>
        <w:t>.</w:t>
      </w:r>
    </w:p>
    <w:p w:rsidR="00BA58D0" w:rsidRPr="00EA588D" w:rsidRDefault="00BA58D0" w:rsidP="00570B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>Обращения перенаправляются по принадлежности в МВД России (в отношении противоправных действий в информационно-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</w:t>
      </w:r>
      <w:r w:rsidRPr="00EA588D">
        <w:rPr>
          <w:rFonts w:ascii="Times New Roman" w:hAnsi="Times New Roman"/>
          <w:sz w:val="28"/>
          <w:szCs w:val="28"/>
        </w:rPr>
        <w:t xml:space="preserve">), </w:t>
      </w:r>
      <w:r w:rsidR="00EA588D" w:rsidRPr="00EA588D">
        <w:rPr>
          <w:rFonts w:ascii="Times New Roman" w:hAnsi="Times New Roman"/>
          <w:sz w:val="28"/>
          <w:szCs w:val="28"/>
        </w:rPr>
        <w:t>в Аппарат полномочного представителя Президента Российской Федерации в Северо-Западном федеральном округе, Комитет государственного жилищного надзора и лицензионного контроля Новгородской области, в Прокуратур</w:t>
      </w:r>
      <w:r w:rsidR="00EA588D">
        <w:rPr>
          <w:rFonts w:ascii="Times New Roman" w:hAnsi="Times New Roman"/>
          <w:sz w:val="28"/>
          <w:szCs w:val="28"/>
        </w:rPr>
        <w:t>у</w:t>
      </w:r>
      <w:r w:rsidR="00EA588D" w:rsidRPr="00EA588D">
        <w:rPr>
          <w:rFonts w:ascii="Times New Roman" w:hAnsi="Times New Roman"/>
          <w:sz w:val="28"/>
          <w:szCs w:val="28"/>
        </w:rPr>
        <w:t xml:space="preserve"> Новгородской области, в УФСБ России по Новгородской области</w:t>
      </w:r>
      <w:r w:rsidR="00EA588D">
        <w:rPr>
          <w:rFonts w:ascii="Times New Roman" w:hAnsi="Times New Roman"/>
          <w:sz w:val="28"/>
          <w:szCs w:val="28"/>
        </w:rPr>
        <w:t>,</w:t>
      </w:r>
      <w:r w:rsidRPr="00EA588D">
        <w:rPr>
          <w:rFonts w:ascii="Times New Roman" w:hAnsi="Times New Roman"/>
          <w:sz w:val="28"/>
          <w:szCs w:val="28"/>
        </w:rPr>
        <w:t xml:space="preserve"> в Федеральную антимонопольную службу России (в отношении рекламы в СМИ), </w:t>
      </w:r>
      <w:proofErr w:type="spellStart"/>
      <w:r w:rsidRPr="00EA588D">
        <w:rPr>
          <w:rFonts w:ascii="Times New Roman" w:hAnsi="Times New Roman"/>
          <w:sz w:val="28"/>
          <w:szCs w:val="28"/>
        </w:rPr>
        <w:t>Роспотребна</w:t>
      </w:r>
      <w:r w:rsidR="00096D10" w:rsidRPr="00EA588D">
        <w:rPr>
          <w:rFonts w:ascii="Times New Roman" w:hAnsi="Times New Roman"/>
          <w:sz w:val="28"/>
          <w:szCs w:val="28"/>
        </w:rPr>
        <w:t>дзор</w:t>
      </w:r>
      <w:proofErr w:type="spellEnd"/>
      <w:r w:rsidR="00096D10" w:rsidRPr="00EA588D">
        <w:rPr>
          <w:rFonts w:ascii="Times New Roman" w:hAnsi="Times New Roman"/>
          <w:sz w:val="28"/>
          <w:szCs w:val="28"/>
        </w:rPr>
        <w:t>, другие федеральные органы и</w:t>
      </w:r>
      <w:r w:rsidRPr="00EA588D">
        <w:rPr>
          <w:rFonts w:ascii="Times New Roman" w:hAnsi="Times New Roman"/>
          <w:sz w:val="28"/>
          <w:szCs w:val="28"/>
        </w:rPr>
        <w:t>сполнительной власти.</w:t>
      </w:r>
    </w:p>
    <w:p w:rsidR="00480D79" w:rsidRDefault="00C12B7D">
      <w:r>
        <w:rPr>
          <w:rFonts w:ascii="RobotoRegular" w:hAnsi="RobotoRegular"/>
          <w:color w:val="000000"/>
        </w:rPr>
        <w:br/>
      </w:r>
      <w:bookmarkStart w:id="0" w:name="_GoBack"/>
      <w:bookmarkEnd w:id="0"/>
    </w:p>
    <w:sectPr w:rsidR="00480D79" w:rsidSect="0081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A58D0"/>
    <w:rsid w:val="00085F58"/>
    <w:rsid w:val="00096D10"/>
    <w:rsid w:val="00207E63"/>
    <w:rsid w:val="0027589A"/>
    <w:rsid w:val="00364731"/>
    <w:rsid w:val="003842EB"/>
    <w:rsid w:val="003976EC"/>
    <w:rsid w:val="00472D6D"/>
    <w:rsid w:val="00480D79"/>
    <w:rsid w:val="0048244B"/>
    <w:rsid w:val="00506E24"/>
    <w:rsid w:val="005431E1"/>
    <w:rsid w:val="00570B83"/>
    <w:rsid w:val="0057223B"/>
    <w:rsid w:val="005802DB"/>
    <w:rsid w:val="0071583F"/>
    <w:rsid w:val="008105AE"/>
    <w:rsid w:val="00846497"/>
    <w:rsid w:val="008800C7"/>
    <w:rsid w:val="0090638C"/>
    <w:rsid w:val="0091360C"/>
    <w:rsid w:val="00AA2D4B"/>
    <w:rsid w:val="00AC7000"/>
    <w:rsid w:val="00BA58D0"/>
    <w:rsid w:val="00BE537F"/>
    <w:rsid w:val="00C009BD"/>
    <w:rsid w:val="00C12B7D"/>
    <w:rsid w:val="00C23FDC"/>
    <w:rsid w:val="00CF4CD2"/>
    <w:rsid w:val="00DC2E99"/>
    <w:rsid w:val="00E05495"/>
    <w:rsid w:val="00E073DA"/>
    <w:rsid w:val="00E51409"/>
    <w:rsid w:val="00EA588D"/>
    <w:rsid w:val="00F219EE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NaumovaNV</cp:lastModifiedBy>
  <cp:revision>21</cp:revision>
  <dcterms:created xsi:type="dcterms:W3CDTF">2018-10-01T07:57:00Z</dcterms:created>
  <dcterms:modified xsi:type="dcterms:W3CDTF">2018-10-04T08:19:00Z</dcterms:modified>
</cp:coreProperties>
</file>