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D0" w:rsidRPr="00CF4CD2" w:rsidRDefault="00BA58D0" w:rsidP="00BA58D0">
      <w:pPr>
        <w:jc w:val="center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</w:t>
      </w:r>
      <w:r w:rsidR="00846497" w:rsidRPr="00CF4CD2">
        <w:rPr>
          <w:rFonts w:ascii="Times New Roman" w:hAnsi="Times New Roman"/>
          <w:sz w:val="28"/>
          <w:szCs w:val="28"/>
        </w:rPr>
        <w:t>надзора</w:t>
      </w:r>
      <w:proofErr w:type="spellEnd"/>
      <w:r w:rsidR="00846497" w:rsidRPr="00CF4CD2">
        <w:rPr>
          <w:rFonts w:ascii="Times New Roman" w:hAnsi="Times New Roman"/>
          <w:sz w:val="28"/>
          <w:szCs w:val="28"/>
        </w:rPr>
        <w:t xml:space="preserve"> по Новгородской области </w:t>
      </w:r>
      <w:r w:rsidRPr="00CF4CD2">
        <w:rPr>
          <w:rFonts w:ascii="Times New Roman" w:hAnsi="Times New Roman"/>
          <w:sz w:val="28"/>
          <w:szCs w:val="28"/>
        </w:rPr>
        <w:t>в</w:t>
      </w:r>
      <w:r w:rsidR="00E07D1C">
        <w:rPr>
          <w:rFonts w:ascii="Times New Roman" w:hAnsi="Times New Roman"/>
          <w:sz w:val="28"/>
          <w:szCs w:val="28"/>
        </w:rPr>
        <w:t xml:space="preserve"> </w:t>
      </w:r>
      <w:r w:rsidR="00E07D1C">
        <w:rPr>
          <w:rFonts w:ascii="Times New Roman" w:hAnsi="Times New Roman"/>
          <w:sz w:val="28"/>
          <w:szCs w:val="28"/>
          <w:lang w:val="en-US"/>
        </w:rPr>
        <w:t>IV</w:t>
      </w:r>
      <w:r w:rsidR="0027589A" w:rsidRPr="00CF4CD2">
        <w:rPr>
          <w:rFonts w:ascii="Times New Roman" w:hAnsi="Times New Roman"/>
          <w:sz w:val="28"/>
          <w:szCs w:val="28"/>
        </w:rPr>
        <w:t xml:space="preserve"> квартале </w:t>
      </w:r>
      <w:r w:rsidRPr="00CF4CD2">
        <w:rPr>
          <w:rFonts w:ascii="Times New Roman" w:hAnsi="Times New Roman"/>
          <w:sz w:val="28"/>
          <w:szCs w:val="28"/>
        </w:rPr>
        <w:t>201</w:t>
      </w:r>
      <w:r w:rsidR="0027589A" w:rsidRPr="00CF4CD2">
        <w:rPr>
          <w:rFonts w:ascii="Times New Roman" w:hAnsi="Times New Roman"/>
          <w:sz w:val="28"/>
          <w:szCs w:val="28"/>
        </w:rPr>
        <w:t>8</w:t>
      </w:r>
      <w:r w:rsidRPr="00CF4CD2">
        <w:rPr>
          <w:rFonts w:ascii="Times New Roman" w:hAnsi="Times New Roman"/>
          <w:sz w:val="28"/>
          <w:szCs w:val="28"/>
        </w:rPr>
        <w:t xml:space="preserve"> год</w:t>
      </w:r>
      <w:r w:rsidR="0027589A" w:rsidRPr="00CF4CD2">
        <w:rPr>
          <w:rFonts w:ascii="Times New Roman" w:hAnsi="Times New Roman"/>
          <w:sz w:val="28"/>
          <w:szCs w:val="28"/>
        </w:rPr>
        <w:t>а</w:t>
      </w:r>
    </w:p>
    <w:p w:rsidR="00BA58D0" w:rsidRPr="00CF4CD2" w:rsidRDefault="00846497" w:rsidP="008D4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          В </w:t>
      </w:r>
      <w:r w:rsidR="00E07D1C">
        <w:rPr>
          <w:rFonts w:ascii="Times New Roman" w:hAnsi="Times New Roman"/>
          <w:sz w:val="28"/>
          <w:szCs w:val="28"/>
          <w:lang w:val="en-US"/>
        </w:rPr>
        <w:t>IV</w:t>
      </w:r>
      <w:r w:rsidR="0027589A" w:rsidRPr="00CF4CD2">
        <w:rPr>
          <w:rFonts w:ascii="Times New Roman" w:hAnsi="Times New Roman"/>
          <w:sz w:val="28"/>
          <w:szCs w:val="28"/>
        </w:rPr>
        <w:t xml:space="preserve"> квартале 2018 года </w:t>
      </w:r>
      <w:r w:rsidR="00BA58D0" w:rsidRPr="00CF4CD2">
        <w:rPr>
          <w:rFonts w:ascii="Times New Roman" w:hAnsi="Times New Roman"/>
          <w:sz w:val="28"/>
          <w:szCs w:val="28"/>
        </w:rPr>
        <w:t xml:space="preserve">в </w:t>
      </w:r>
      <w:r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CF4CD2">
        <w:rPr>
          <w:rFonts w:ascii="Times New Roman" w:hAnsi="Times New Roman"/>
          <w:sz w:val="28"/>
          <w:szCs w:val="28"/>
        </w:rPr>
        <w:t xml:space="preserve"> по Новгородской области (далее - Управление) </w:t>
      </w:r>
      <w:r w:rsidR="00BA58D0" w:rsidRPr="00CF4CD2">
        <w:rPr>
          <w:rFonts w:ascii="Times New Roman" w:hAnsi="Times New Roman"/>
          <w:sz w:val="28"/>
          <w:szCs w:val="28"/>
        </w:rPr>
        <w:t xml:space="preserve">поступило </w:t>
      </w:r>
      <w:r w:rsidR="00E07D1C" w:rsidRPr="00E07D1C">
        <w:rPr>
          <w:rFonts w:ascii="Times New Roman" w:hAnsi="Times New Roman"/>
          <w:sz w:val="28"/>
          <w:szCs w:val="28"/>
        </w:rPr>
        <w:t>115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842EB" w:rsidRPr="00CF4CD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граждан. При этом </w:t>
      </w:r>
      <w:r w:rsidR="00E07D1C" w:rsidRPr="00E07D1C">
        <w:rPr>
          <w:rFonts w:ascii="Times New Roman" w:hAnsi="Times New Roman"/>
          <w:sz w:val="28"/>
          <w:szCs w:val="28"/>
        </w:rPr>
        <w:t>69</w:t>
      </w:r>
      <w:r w:rsidR="00C009BD" w:rsidRPr="00CF4CD2">
        <w:rPr>
          <w:rFonts w:ascii="Times New Roman" w:hAnsi="Times New Roman"/>
          <w:sz w:val="28"/>
          <w:szCs w:val="28"/>
        </w:rPr>
        <w:t xml:space="preserve"> обращений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поступило в </w:t>
      </w:r>
      <w:proofErr w:type="spellStart"/>
      <w:r w:rsidR="00BA58D0" w:rsidRPr="00CF4CD2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="00BA58D0" w:rsidRPr="00CF4CD2">
        <w:rPr>
          <w:rFonts w:ascii="Times New Roman" w:hAnsi="Times New Roman"/>
          <w:sz w:val="28"/>
          <w:szCs w:val="28"/>
        </w:rPr>
        <w:t xml:space="preserve"> в электронном виде на официальный сайт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правления, </w:t>
      </w:r>
      <w:r w:rsidR="00E07D1C" w:rsidRPr="00E07D1C">
        <w:rPr>
          <w:rFonts w:ascii="Times New Roman" w:hAnsi="Times New Roman"/>
          <w:sz w:val="28"/>
          <w:szCs w:val="28"/>
        </w:rPr>
        <w:t>7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27589A" w:rsidRPr="00CF4CD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поступили заказным письмом,  </w:t>
      </w:r>
      <w:r w:rsidR="00E07D1C" w:rsidRPr="00E07D1C">
        <w:rPr>
          <w:rFonts w:ascii="Times New Roman" w:hAnsi="Times New Roman"/>
          <w:sz w:val="28"/>
          <w:szCs w:val="28"/>
        </w:rPr>
        <w:t>4</w:t>
      </w:r>
      <w:r w:rsidR="00F219EE" w:rsidRPr="00CF4CD2">
        <w:rPr>
          <w:rFonts w:ascii="Times New Roman" w:hAnsi="Times New Roman"/>
          <w:sz w:val="28"/>
          <w:szCs w:val="28"/>
        </w:rPr>
        <w:t xml:space="preserve"> простым письмом, </w:t>
      </w:r>
      <w:r w:rsidR="00E07D1C">
        <w:rPr>
          <w:rFonts w:ascii="Times New Roman" w:hAnsi="Times New Roman"/>
          <w:sz w:val="28"/>
          <w:szCs w:val="28"/>
        </w:rPr>
        <w:t>4  курьером</w:t>
      </w:r>
      <w:r w:rsidR="00F219EE" w:rsidRPr="00CF4CD2">
        <w:rPr>
          <w:rFonts w:ascii="Times New Roman" w:hAnsi="Times New Roman"/>
          <w:sz w:val="28"/>
          <w:szCs w:val="28"/>
        </w:rPr>
        <w:t xml:space="preserve">, </w:t>
      </w:r>
      <w:r w:rsidR="00E07D1C">
        <w:rPr>
          <w:rFonts w:ascii="Times New Roman" w:hAnsi="Times New Roman"/>
          <w:sz w:val="28"/>
          <w:szCs w:val="28"/>
        </w:rPr>
        <w:t>2</w:t>
      </w:r>
      <w:r w:rsidR="00C23FDC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E07D1C">
        <w:rPr>
          <w:rFonts w:ascii="Times New Roman" w:hAnsi="Times New Roman"/>
          <w:sz w:val="28"/>
          <w:szCs w:val="28"/>
        </w:rPr>
        <w:t>я</w:t>
      </w:r>
      <w:r w:rsidR="00C009BD" w:rsidRPr="00CF4CD2">
        <w:rPr>
          <w:rFonts w:ascii="Times New Roman" w:hAnsi="Times New Roman"/>
          <w:sz w:val="28"/>
          <w:szCs w:val="28"/>
        </w:rPr>
        <w:t xml:space="preserve"> по электронной почте,</w:t>
      </w:r>
      <w:r w:rsidR="00F219EE" w:rsidRPr="00CF4CD2">
        <w:rPr>
          <w:rFonts w:ascii="Times New Roman" w:hAnsi="Times New Roman"/>
          <w:sz w:val="28"/>
          <w:szCs w:val="28"/>
        </w:rPr>
        <w:t xml:space="preserve"> 1 обращение доставлено фельдсвязью</w:t>
      </w:r>
      <w:r w:rsidR="00E07D1C">
        <w:rPr>
          <w:rFonts w:ascii="Times New Roman" w:hAnsi="Times New Roman"/>
          <w:sz w:val="28"/>
          <w:szCs w:val="28"/>
        </w:rPr>
        <w:t>, 1 - поступило факсом, 1 - доставлено нарочным, 19 - через систему электронного документооборота</w:t>
      </w:r>
      <w:r w:rsidR="00BA58D0" w:rsidRPr="00CF4CD2">
        <w:rPr>
          <w:rFonts w:ascii="Times New Roman" w:hAnsi="Times New Roman"/>
          <w:sz w:val="28"/>
          <w:szCs w:val="28"/>
        </w:rPr>
        <w:t xml:space="preserve">. </w:t>
      </w:r>
    </w:p>
    <w:p w:rsidR="00BA58D0" w:rsidRPr="00CF4CD2" w:rsidRDefault="00BA58D0" w:rsidP="008D48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Сравнительный анализ поступивших в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Pr="00CF4CD2">
        <w:rPr>
          <w:rFonts w:ascii="Times New Roman" w:hAnsi="Times New Roman"/>
          <w:sz w:val="28"/>
          <w:szCs w:val="28"/>
        </w:rPr>
        <w:t xml:space="preserve">правление обращений граждан показывает следующее, что: </w:t>
      </w:r>
      <w:r w:rsidR="00E07D1C">
        <w:rPr>
          <w:rFonts w:ascii="Times New Roman" w:hAnsi="Times New Roman"/>
          <w:sz w:val="28"/>
          <w:szCs w:val="28"/>
        </w:rPr>
        <w:t>4</w:t>
      </w:r>
      <w:r w:rsidR="00C009BD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E07D1C">
        <w:rPr>
          <w:rFonts w:ascii="Times New Roman" w:hAnsi="Times New Roman"/>
          <w:sz w:val="28"/>
          <w:szCs w:val="28"/>
        </w:rPr>
        <w:t>я</w:t>
      </w:r>
      <w:r w:rsidR="00CF4CD2" w:rsidRPr="00CF4CD2">
        <w:rPr>
          <w:rFonts w:ascii="Times New Roman" w:hAnsi="Times New Roman"/>
          <w:sz w:val="28"/>
          <w:szCs w:val="28"/>
        </w:rPr>
        <w:t xml:space="preserve"> </w:t>
      </w:r>
      <w:r w:rsidR="00CF4CD2">
        <w:rPr>
          <w:rFonts w:ascii="Times New Roman" w:hAnsi="Times New Roman"/>
          <w:sz w:val="28"/>
          <w:szCs w:val="28"/>
        </w:rPr>
        <w:t>относятся к в</w:t>
      </w:r>
      <w:r w:rsidR="00CF4CD2" w:rsidRPr="00CF4CD2">
        <w:rPr>
          <w:rFonts w:ascii="Times New Roman" w:hAnsi="Times New Roman"/>
          <w:sz w:val="28"/>
          <w:szCs w:val="28"/>
        </w:rPr>
        <w:t>опрос</w:t>
      </w:r>
      <w:r w:rsidR="00CF4CD2">
        <w:rPr>
          <w:rFonts w:ascii="Times New Roman" w:hAnsi="Times New Roman"/>
          <w:sz w:val="28"/>
          <w:szCs w:val="28"/>
        </w:rPr>
        <w:t>ам</w:t>
      </w:r>
      <w:r w:rsidR="00CF4CD2" w:rsidRPr="00CF4CD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E05495" w:rsidRPr="00CF4CD2">
        <w:rPr>
          <w:rFonts w:ascii="Times New Roman" w:hAnsi="Times New Roman"/>
          <w:sz w:val="28"/>
          <w:szCs w:val="28"/>
        </w:rPr>
        <w:t xml:space="preserve">; </w:t>
      </w:r>
      <w:r w:rsidR="00E07D1C">
        <w:rPr>
          <w:rFonts w:ascii="Times New Roman" w:hAnsi="Times New Roman"/>
          <w:sz w:val="28"/>
          <w:szCs w:val="28"/>
        </w:rPr>
        <w:t>25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64731" w:rsidRPr="00CF4CD2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относятся к сфере связи; </w:t>
      </w:r>
      <w:r w:rsidR="007B47DE">
        <w:rPr>
          <w:rFonts w:ascii="Times New Roman" w:hAnsi="Times New Roman"/>
          <w:sz w:val="28"/>
          <w:szCs w:val="28"/>
        </w:rPr>
        <w:t>37</w:t>
      </w:r>
      <w:r w:rsid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обращени</w:t>
      </w:r>
      <w:r w:rsidR="007B47DE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относится к</w:t>
      </w:r>
      <w:r w:rsidR="00FD0DE4" w:rsidRPr="00CF4CD2">
        <w:rPr>
          <w:rFonts w:ascii="Times New Roman" w:hAnsi="Times New Roman"/>
          <w:sz w:val="28"/>
          <w:szCs w:val="28"/>
        </w:rPr>
        <w:t xml:space="preserve"> сфере массовых коммуникаций; </w:t>
      </w:r>
      <w:r w:rsidR="00CF4CD2">
        <w:rPr>
          <w:rFonts w:ascii="Times New Roman" w:hAnsi="Times New Roman"/>
          <w:sz w:val="28"/>
          <w:szCs w:val="28"/>
        </w:rPr>
        <w:t>3</w:t>
      </w:r>
      <w:r w:rsidR="007B47DE">
        <w:rPr>
          <w:rFonts w:ascii="Times New Roman" w:hAnsi="Times New Roman"/>
          <w:sz w:val="28"/>
          <w:szCs w:val="28"/>
        </w:rPr>
        <w:t>4</w:t>
      </w:r>
      <w:r w:rsidR="003842EB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7B47DE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 касаются защиты персональных данных; </w:t>
      </w:r>
      <w:r w:rsidR="00CF4CD2">
        <w:rPr>
          <w:rFonts w:ascii="Times New Roman" w:hAnsi="Times New Roman"/>
          <w:sz w:val="28"/>
          <w:szCs w:val="28"/>
        </w:rPr>
        <w:t>1</w:t>
      </w:r>
      <w:r w:rsidR="007B47DE">
        <w:rPr>
          <w:rFonts w:ascii="Times New Roman" w:hAnsi="Times New Roman"/>
          <w:sz w:val="28"/>
          <w:szCs w:val="28"/>
        </w:rPr>
        <w:t>0</w:t>
      </w:r>
      <w:r w:rsidRPr="00CF4CD2">
        <w:rPr>
          <w:rFonts w:ascii="Times New Roman" w:hAnsi="Times New Roman"/>
          <w:sz w:val="28"/>
          <w:szCs w:val="28"/>
        </w:rPr>
        <w:t xml:space="preserve"> - обращени</w:t>
      </w:r>
      <w:r w:rsidR="00364731" w:rsidRPr="00CF4CD2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</w:t>
      </w:r>
      <w:r w:rsidR="00364731" w:rsidRPr="00CF4CD2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тся к </w:t>
      </w:r>
      <w:r w:rsidR="00FD0DE4" w:rsidRPr="00CF4CD2">
        <w:rPr>
          <w:rFonts w:ascii="Times New Roman" w:hAnsi="Times New Roman"/>
          <w:sz w:val="28"/>
          <w:szCs w:val="28"/>
        </w:rPr>
        <w:t>сфере информационных технологий</w:t>
      </w:r>
      <w:r w:rsidRPr="00CF4CD2">
        <w:rPr>
          <w:rFonts w:ascii="Times New Roman" w:hAnsi="Times New Roman"/>
          <w:sz w:val="28"/>
          <w:szCs w:val="28"/>
        </w:rPr>
        <w:t>. Большая часть обращений поступила на имя руководителя.</w:t>
      </w:r>
    </w:p>
    <w:p w:rsidR="00BA58D0" w:rsidRPr="00CF4CD2" w:rsidRDefault="00FD0DE4" w:rsidP="008D48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Рассмотрено </w:t>
      </w:r>
      <w:r w:rsidR="005802DB" w:rsidRPr="00CF4CD2">
        <w:rPr>
          <w:rFonts w:ascii="Times New Roman" w:hAnsi="Times New Roman"/>
          <w:sz w:val="28"/>
          <w:szCs w:val="28"/>
        </w:rPr>
        <w:t>1</w:t>
      </w:r>
      <w:r w:rsidR="00812A15">
        <w:rPr>
          <w:rFonts w:ascii="Times New Roman" w:hAnsi="Times New Roman"/>
          <w:sz w:val="28"/>
          <w:szCs w:val="28"/>
        </w:rPr>
        <w:t>01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812A15">
        <w:rPr>
          <w:rFonts w:ascii="Times New Roman" w:hAnsi="Times New Roman"/>
          <w:sz w:val="28"/>
          <w:szCs w:val="28"/>
        </w:rPr>
        <w:t>е</w:t>
      </w:r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A58D0" w:rsidRPr="00CF4CD2">
        <w:rPr>
          <w:rFonts w:ascii="Times New Roman" w:hAnsi="Times New Roman"/>
          <w:sz w:val="28"/>
          <w:szCs w:val="28"/>
        </w:rPr>
        <w:t xml:space="preserve"> По результатам рассмотрения обращений граждан в </w:t>
      </w:r>
      <w:proofErr w:type="spellStart"/>
      <w:r w:rsidR="00BA58D0" w:rsidRPr="00CF4CD2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="00BA58D0" w:rsidRPr="00CF4CD2">
        <w:rPr>
          <w:rFonts w:ascii="Times New Roman" w:hAnsi="Times New Roman"/>
          <w:sz w:val="28"/>
          <w:szCs w:val="28"/>
        </w:rPr>
        <w:t xml:space="preserve"> вынесены решения: </w:t>
      </w:r>
      <w:r w:rsidRPr="00CF4CD2">
        <w:rPr>
          <w:rFonts w:ascii="Times New Roman" w:hAnsi="Times New Roman"/>
          <w:sz w:val="28"/>
          <w:szCs w:val="28"/>
        </w:rPr>
        <w:t xml:space="preserve">- Поддержаны (меры приняты) – </w:t>
      </w:r>
      <w:r w:rsidR="00812A15">
        <w:rPr>
          <w:rFonts w:ascii="Times New Roman" w:hAnsi="Times New Roman"/>
          <w:sz w:val="28"/>
          <w:szCs w:val="28"/>
        </w:rPr>
        <w:t>10</w:t>
      </w:r>
      <w:r w:rsidR="00BA58D0" w:rsidRPr="00CF4CD2">
        <w:rPr>
          <w:rFonts w:ascii="Times New Roman" w:hAnsi="Times New Roman"/>
          <w:sz w:val="28"/>
          <w:szCs w:val="28"/>
        </w:rPr>
        <w:t xml:space="preserve">; - Разъяснено - </w:t>
      </w:r>
      <w:r w:rsidR="00812A15">
        <w:rPr>
          <w:rFonts w:ascii="Times New Roman" w:hAnsi="Times New Roman"/>
          <w:sz w:val="28"/>
          <w:szCs w:val="28"/>
        </w:rPr>
        <w:t>55</w:t>
      </w:r>
      <w:r w:rsidRPr="00CF4CD2">
        <w:rPr>
          <w:rFonts w:ascii="Times New Roman" w:hAnsi="Times New Roman"/>
          <w:sz w:val="28"/>
          <w:szCs w:val="28"/>
        </w:rPr>
        <w:t>; - не поддержано</w:t>
      </w:r>
      <w:r w:rsidR="00BA58D0" w:rsidRPr="00CF4CD2">
        <w:rPr>
          <w:rFonts w:ascii="Times New Roman" w:hAnsi="Times New Roman"/>
          <w:sz w:val="28"/>
          <w:szCs w:val="28"/>
        </w:rPr>
        <w:t xml:space="preserve"> –</w:t>
      </w:r>
      <w:r w:rsidR="00812A15">
        <w:rPr>
          <w:rFonts w:ascii="Times New Roman" w:hAnsi="Times New Roman"/>
          <w:sz w:val="28"/>
          <w:szCs w:val="28"/>
        </w:rPr>
        <w:t xml:space="preserve"> 3</w:t>
      </w:r>
      <w:r w:rsidR="00BA58D0" w:rsidRPr="00CF4CD2">
        <w:rPr>
          <w:rFonts w:ascii="Times New Roman" w:hAnsi="Times New Roman"/>
          <w:sz w:val="28"/>
          <w:szCs w:val="28"/>
        </w:rPr>
        <w:t>, перенаправл</w:t>
      </w:r>
      <w:r w:rsidRPr="00CF4CD2">
        <w:rPr>
          <w:rFonts w:ascii="Times New Roman" w:hAnsi="Times New Roman"/>
          <w:sz w:val="28"/>
          <w:szCs w:val="28"/>
        </w:rPr>
        <w:t>ено</w:t>
      </w:r>
      <w:r w:rsidR="00EA588D">
        <w:rPr>
          <w:rFonts w:ascii="Times New Roman" w:hAnsi="Times New Roman"/>
          <w:sz w:val="28"/>
          <w:szCs w:val="28"/>
        </w:rPr>
        <w:t xml:space="preserve"> по принадлежности</w:t>
      </w:r>
      <w:r w:rsidRPr="00CF4CD2">
        <w:rPr>
          <w:rFonts w:ascii="Times New Roman" w:hAnsi="Times New Roman"/>
          <w:sz w:val="28"/>
          <w:szCs w:val="28"/>
        </w:rPr>
        <w:t xml:space="preserve"> </w:t>
      </w:r>
      <w:r w:rsidR="00E51409" w:rsidRPr="00CF4CD2">
        <w:rPr>
          <w:rFonts w:ascii="Times New Roman" w:hAnsi="Times New Roman"/>
          <w:sz w:val="28"/>
          <w:szCs w:val="28"/>
        </w:rPr>
        <w:t>–</w:t>
      </w:r>
      <w:r w:rsidR="00812A15">
        <w:rPr>
          <w:rFonts w:ascii="Times New Roman" w:hAnsi="Times New Roman"/>
          <w:sz w:val="28"/>
          <w:szCs w:val="28"/>
        </w:rPr>
        <w:t xml:space="preserve"> 29, обращение отозвано гражданином  - 1</w:t>
      </w:r>
      <w:r w:rsidR="00364731" w:rsidRPr="00CF4CD2">
        <w:rPr>
          <w:rFonts w:ascii="Times New Roman" w:hAnsi="Times New Roman"/>
          <w:sz w:val="28"/>
          <w:szCs w:val="28"/>
        </w:rPr>
        <w:t>.</w:t>
      </w:r>
    </w:p>
    <w:p w:rsidR="00BA58D0" w:rsidRPr="00EA588D" w:rsidRDefault="00BA58D0" w:rsidP="008D48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>Обращения перенаправляются по принадлежности в МВД России</w:t>
      </w:r>
      <w:r w:rsidR="00812A15">
        <w:rPr>
          <w:rFonts w:ascii="Times New Roman" w:hAnsi="Times New Roman"/>
          <w:sz w:val="28"/>
          <w:szCs w:val="28"/>
        </w:rPr>
        <w:t>,</w:t>
      </w:r>
      <w:r w:rsidRPr="00CF4CD2">
        <w:rPr>
          <w:rFonts w:ascii="Times New Roman" w:hAnsi="Times New Roman"/>
          <w:sz w:val="28"/>
          <w:szCs w:val="28"/>
        </w:rPr>
        <w:t xml:space="preserve"> </w:t>
      </w:r>
      <w:r w:rsidRPr="00EA588D">
        <w:rPr>
          <w:rFonts w:ascii="Times New Roman" w:hAnsi="Times New Roman"/>
          <w:sz w:val="28"/>
          <w:szCs w:val="28"/>
        </w:rPr>
        <w:t xml:space="preserve"> </w:t>
      </w:r>
      <w:r w:rsidR="00812A15">
        <w:rPr>
          <w:rFonts w:ascii="Times New Roman" w:hAnsi="Times New Roman"/>
          <w:sz w:val="28"/>
          <w:szCs w:val="28"/>
        </w:rPr>
        <w:t>Главному федеральному инспектору в Новгородской области,</w:t>
      </w:r>
      <w:r w:rsidR="00EA588D" w:rsidRPr="00EA588D">
        <w:rPr>
          <w:rFonts w:ascii="Times New Roman" w:hAnsi="Times New Roman"/>
          <w:sz w:val="28"/>
          <w:szCs w:val="28"/>
        </w:rPr>
        <w:t xml:space="preserve"> Комитет государственного жилищного надзора и лицензионного к</w:t>
      </w:r>
      <w:r w:rsidR="00812A15">
        <w:rPr>
          <w:rFonts w:ascii="Times New Roman" w:hAnsi="Times New Roman"/>
          <w:sz w:val="28"/>
          <w:szCs w:val="28"/>
        </w:rPr>
        <w:t>онтроля Новгородской области, в органы п</w:t>
      </w:r>
      <w:r w:rsidR="00EA588D" w:rsidRPr="00EA588D">
        <w:rPr>
          <w:rFonts w:ascii="Times New Roman" w:hAnsi="Times New Roman"/>
          <w:sz w:val="28"/>
          <w:szCs w:val="28"/>
        </w:rPr>
        <w:t>рокуратур</w:t>
      </w:r>
      <w:r w:rsidR="00812A15">
        <w:rPr>
          <w:rFonts w:ascii="Times New Roman" w:hAnsi="Times New Roman"/>
          <w:sz w:val="28"/>
          <w:szCs w:val="28"/>
        </w:rPr>
        <w:t>ы</w:t>
      </w:r>
      <w:r w:rsidR="00EA588D" w:rsidRPr="00EA588D">
        <w:rPr>
          <w:rFonts w:ascii="Times New Roman" w:hAnsi="Times New Roman"/>
          <w:sz w:val="28"/>
          <w:szCs w:val="28"/>
        </w:rPr>
        <w:t xml:space="preserve"> Новгородской области, </w:t>
      </w:r>
      <w:r w:rsidRPr="00EA588D">
        <w:rPr>
          <w:rFonts w:ascii="Times New Roman" w:hAnsi="Times New Roman"/>
          <w:sz w:val="28"/>
          <w:szCs w:val="28"/>
        </w:rPr>
        <w:t xml:space="preserve">в Федеральную антимонопольную службу России (в отношении рекламы в СМИ), </w:t>
      </w:r>
      <w:proofErr w:type="spellStart"/>
      <w:r w:rsidRPr="00EA588D">
        <w:rPr>
          <w:rFonts w:ascii="Times New Roman" w:hAnsi="Times New Roman"/>
          <w:sz w:val="28"/>
          <w:szCs w:val="28"/>
        </w:rPr>
        <w:t>Роспотребна</w:t>
      </w:r>
      <w:r w:rsidR="00096D10" w:rsidRPr="00EA588D">
        <w:rPr>
          <w:rFonts w:ascii="Times New Roman" w:hAnsi="Times New Roman"/>
          <w:sz w:val="28"/>
          <w:szCs w:val="28"/>
        </w:rPr>
        <w:t>дзор</w:t>
      </w:r>
      <w:proofErr w:type="spellEnd"/>
      <w:r w:rsidR="00096D10" w:rsidRPr="00EA588D">
        <w:rPr>
          <w:rFonts w:ascii="Times New Roman" w:hAnsi="Times New Roman"/>
          <w:sz w:val="28"/>
          <w:szCs w:val="28"/>
        </w:rPr>
        <w:t>, другие федеральные органы и</w:t>
      </w:r>
      <w:r w:rsidRPr="00EA588D">
        <w:rPr>
          <w:rFonts w:ascii="Times New Roman" w:hAnsi="Times New Roman"/>
          <w:sz w:val="28"/>
          <w:szCs w:val="28"/>
        </w:rPr>
        <w:t>сполнительной власти</w:t>
      </w:r>
      <w:r w:rsidR="00812A15">
        <w:rPr>
          <w:rFonts w:ascii="Times New Roman" w:hAnsi="Times New Roman"/>
          <w:sz w:val="28"/>
          <w:szCs w:val="28"/>
        </w:rPr>
        <w:t xml:space="preserve">, территориальные управления </w:t>
      </w:r>
      <w:proofErr w:type="spellStart"/>
      <w:r w:rsidR="00812A15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EA588D">
        <w:rPr>
          <w:rFonts w:ascii="Times New Roman" w:hAnsi="Times New Roman"/>
          <w:sz w:val="28"/>
          <w:szCs w:val="28"/>
        </w:rPr>
        <w:t>.</w:t>
      </w:r>
    </w:p>
    <w:p w:rsidR="00480D79" w:rsidRDefault="00C12B7D">
      <w:r>
        <w:rPr>
          <w:rFonts w:ascii="RobotoRegular" w:hAnsi="RobotoRegular"/>
          <w:color w:val="000000"/>
        </w:rPr>
        <w:br/>
      </w:r>
      <w:bookmarkStart w:id="0" w:name="_GoBack"/>
      <w:bookmarkEnd w:id="0"/>
    </w:p>
    <w:sectPr w:rsidR="00480D79" w:rsidSect="0081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A58D0"/>
    <w:rsid w:val="00082FFB"/>
    <w:rsid w:val="00085F58"/>
    <w:rsid w:val="00096D10"/>
    <w:rsid w:val="00207E63"/>
    <w:rsid w:val="0027589A"/>
    <w:rsid w:val="00364731"/>
    <w:rsid w:val="003842EB"/>
    <w:rsid w:val="003976EC"/>
    <w:rsid w:val="00472D6D"/>
    <w:rsid w:val="00480D79"/>
    <w:rsid w:val="0048244B"/>
    <w:rsid w:val="00506E24"/>
    <w:rsid w:val="005431E1"/>
    <w:rsid w:val="00570B83"/>
    <w:rsid w:val="0057223B"/>
    <w:rsid w:val="005802DB"/>
    <w:rsid w:val="0071583F"/>
    <w:rsid w:val="007B47DE"/>
    <w:rsid w:val="008105AE"/>
    <w:rsid w:val="00812A15"/>
    <w:rsid w:val="00846497"/>
    <w:rsid w:val="008800C7"/>
    <w:rsid w:val="008D488C"/>
    <w:rsid w:val="0090638C"/>
    <w:rsid w:val="0091360C"/>
    <w:rsid w:val="00AA2D4B"/>
    <w:rsid w:val="00AC7000"/>
    <w:rsid w:val="00BA58D0"/>
    <w:rsid w:val="00BE537F"/>
    <w:rsid w:val="00C009BD"/>
    <w:rsid w:val="00C12B7D"/>
    <w:rsid w:val="00C23FDC"/>
    <w:rsid w:val="00CF4CD2"/>
    <w:rsid w:val="00DC2E99"/>
    <w:rsid w:val="00E05495"/>
    <w:rsid w:val="00E073DA"/>
    <w:rsid w:val="00E07D1C"/>
    <w:rsid w:val="00E51409"/>
    <w:rsid w:val="00EA588D"/>
    <w:rsid w:val="00F219EE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NaumovaNV</cp:lastModifiedBy>
  <cp:revision>24</cp:revision>
  <dcterms:created xsi:type="dcterms:W3CDTF">2018-10-01T07:57:00Z</dcterms:created>
  <dcterms:modified xsi:type="dcterms:W3CDTF">2019-01-09T08:46:00Z</dcterms:modified>
</cp:coreProperties>
</file>