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6A7023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6A7023" w:rsidP="0095609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</w:t>
            </w:r>
            <w:r w:rsidR="002B58F8" w:rsidRPr="002B58F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DC61C9" w:rsidRPr="002B58F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 10</w:t>
            </w:r>
            <w:r w:rsidR="00956093">
              <w:rPr>
                <w:sz w:val="28"/>
                <w:szCs w:val="28"/>
              </w:rPr>
              <w:t>6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956093" w:rsidRDefault="00956093" w:rsidP="00956093">
      <w:pPr>
        <w:jc w:val="center"/>
        <w:rPr>
          <w:b/>
          <w:sz w:val="28"/>
          <w:szCs w:val="28"/>
        </w:rPr>
      </w:pPr>
      <w:proofErr w:type="gramStart"/>
      <w:r w:rsidRPr="00E452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Методики проведения </w:t>
      </w:r>
      <w:r w:rsidRPr="00E45214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E45214">
        <w:rPr>
          <w:b/>
          <w:sz w:val="28"/>
          <w:szCs w:val="28"/>
        </w:rPr>
        <w:t xml:space="preserve"> </w:t>
      </w:r>
      <w:r w:rsidRPr="00492609">
        <w:rPr>
          <w:b/>
          <w:sz w:val="28"/>
          <w:szCs w:val="28"/>
        </w:rPr>
        <w:t>на замещение вакантной должности</w:t>
      </w:r>
      <w:r>
        <w:rPr>
          <w:b/>
          <w:sz w:val="28"/>
          <w:szCs w:val="28"/>
        </w:rPr>
        <w:t xml:space="preserve"> федеральной </w:t>
      </w:r>
      <w:r w:rsidRPr="00492609">
        <w:rPr>
          <w:b/>
          <w:sz w:val="28"/>
          <w:szCs w:val="28"/>
        </w:rPr>
        <w:t>государственной гражданской службы в Управлении Федеральной службы по надзору в сфере</w:t>
      </w:r>
      <w:proofErr w:type="gramEnd"/>
      <w:r w:rsidRPr="00492609">
        <w:rPr>
          <w:b/>
          <w:sz w:val="28"/>
          <w:szCs w:val="28"/>
        </w:rPr>
        <w:t xml:space="preserve"> связи, информационных технологий </w:t>
      </w:r>
    </w:p>
    <w:p w:rsidR="00956093" w:rsidRDefault="00956093" w:rsidP="0095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492609">
        <w:rPr>
          <w:b/>
          <w:sz w:val="28"/>
          <w:szCs w:val="28"/>
        </w:rPr>
        <w:t xml:space="preserve">массовых коммуникаций по Новгородской области </w:t>
      </w:r>
    </w:p>
    <w:p w:rsidR="00956093" w:rsidRPr="00A30474" w:rsidRDefault="00956093" w:rsidP="00956093">
      <w:pPr>
        <w:jc w:val="center"/>
      </w:pPr>
    </w:p>
    <w:p w:rsidR="00A30474" w:rsidRPr="00A30474" w:rsidRDefault="00A30474" w:rsidP="00956093">
      <w:pPr>
        <w:jc w:val="center"/>
      </w:pPr>
    </w:p>
    <w:p w:rsidR="00956093" w:rsidRPr="00956093" w:rsidRDefault="00956093" w:rsidP="00A30474">
      <w:pPr>
        <w:ind w:firstLine="540"/>
        <w:jc w:val="both"/>
        <w:rPr>
          <w:bCs/>
          <w:sz w:val="28"/>
          <w:szCs w:val="28"/>
        </w:rPr>
      </w:pPr>
      <w:proofErr w:type="gramStart"/>
      <w:r w:rsidRPr="00956093">
        <w:rPr>
          <w:sz w:val="28"/>
          <w:szCs w:val="28"/>
        </w:rPr>
        <w:t xml:space="preserve">В соответствии с требованиями статьи 22 Федерального закона от </w:t>
      </w:r>
      <w:r w:rsidRPr="00956093">
        <w:rPr>
          <w:sz w:val="28"/>
          <w:szCs w:val="28"/>
        </w:rPr>
        <w:br/>
        <w:t xml:space="preserve">27 июля 2004 г. № 79-ФЗ «О государственной гражданской службе Российской Федерации» (Собрание законодательства Российской Федерации, 2004, № 31, </w:t>
      </w:r>
      <w:r w:rsidRPr="00956093">
        <w:rPr>
          <w:sz w:val="28"/>
          <w:szCs w:val="28"/>
        </w:rPr>
        <w:br/>
        <w:t xml:space="preserve">ст. 3215), Указом Президента Российской Федерации от 1 февраля 2005 г. № 112 </w:t>
      </w:r>
      <w:r w:rsidRPr="00956093">
        <w:rPr>
          <w:sz w:val="28"/>
          <w:szCs w:val="28"/>
        </w:rPr>
        <w:br/>
        <w:t xml:space="preserve">«О конкурсе на замещение вакантной должности государственной гражданской службы Российской Федерации» (Собрание законодательства Российской Федерации, 2005, № 6, ст.439), </w:t>
      </w:r>
      <w:r w:rsidR="00A30474">
        <w:rPr>
          <w:sz w:val="28"/>
          <w:szCs w:val="28"/>
        </w:rPr>
        <w:t xml:space="preserve">приказом </w:t>
      </w:r>
      <w:r w:rsidRPr="00956093">
        <w:rPr>
          <w:sz w:val="28"/>
          <w:szCs w:val="28"/>
        </w:rPr>
        <w:t>Федеральной службы</w:t>
      </w:r>
      <w:proofErr w:type="gramEnd"/>
      <w:r w:rsidRPr="00956093">
        <w:rPr>
          <w:sz w:val="28"/>
          <w:szCs w:val="28"/>
        </w:rPr>
        <w:t xml:space="preserve"> по надзору в сфере связи, информационных технологий и массовых коммуникаций от </w:t>
      </w:r>
      <w:r w:rsidR="00A30474" w:rsidRPr="00956093">
        <w:rPr>
          <w:sz w:val="28"/>
          <w:szCs w:val="28"/>
        </w:rPr>
        <w:t>24</w:t>
      </w:r>
      <w:r w:rsidR="00A30474">
        <w:rPr>
          <w:sz w:val="28"/>
          <w:szCs w:val="28"/>
        </w:rPr>
        <w:t>.07.</w:t>
      </w:r>
      <w:r w:rsidR="00A30474" w:rsidRPr="00956093">
        <w:rPr>
          <w:sz w:val="28"/>
          <w:szCs w:val="28"/>
        </w:rPr>
        <w:t xml:space="preserve">2014 </w:t>
      </w:r>
      <w:r w:rsidR="00A30474">
        <w:rPr>
          <w:sz w:val="28"/>
          <w:szCs w:val="28"/>
        </w:rPr>
        <w:t xml:space="preserve">№ 107 </w:t>
      </w:r>
      <w:r w:rsidR="00A30474">
        <w:rPr>
          <w:sz w:val="28"/>
          <w:szCs w:val="28"/>
        </w:rPr>
        <w:t>«</w:t>
      </w:r>
      <w:r w:rsidRPr="00956093">
        <w:rPr>
          <w:sz w:val="28"/>
          <w:szCs w:val="28"/>
        </w:rPr>
        <w:t>О</w:t>
      </w:r>
      <w:r w:rsidR="00A30474">
        <w:rPr>
          <w:sz w:val="28"/>
          <w:szCs w:val="28"/>
        </w:rPr>
        <w:t xml:space="preserve">б утверждении </w:t>
      </w:r>
      <w:r w:rsidRPr="00956093">
        <w:rPr>
          <w:sz w:val="28"/>
          <w:szCs w:val="28"/>
        </w:rPr>
        <w:t>Методик</w:t>
      </w:r>
      <w:r w:rsidR="00A30474">
        <w:rPr>
          <w:sz w:val="28"/>
          <w:szCs w:val="28"/>
        </w:rPr>
        <w:t>и</w:t>
      </w:r>
      <w:r w:rsidRPr="00956093">
        <w:rPr>
          <w:sz w:val="28"/>
          <w:szCs w:val="28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="00A30474">
        <w:rPr>
          <w:sz w:val="28"/>
          <w:szCs w:val="28"/>
        </w:rPr>
        <w:t xml:space="preserve">»   </w:t>
      </w:r>
      <w:r w:rsidRPr="00956093">
        <w:rPr>
          <w:bCs/>
          <w:spacing w:val="80"/>
          <w:sz w:val="28"/>
          <w:szCs w:val="28"/>
        </w:rPr>
        <w:t>приказываю</w:t>
      </w:r>
      <w:r w:rsidRPr="00956093">
        <w:rPr>
          <w:bCs/>
          <w:sz w:val="28"/>
          <w:szCs w:val="28"/>
        </w:rPr>
        <w:t>:</w:t>
      </w:r>
    </w:p>
    <w:p w:rsidR="00956093" w:rsidRPr="00A30474" w:rsidRDefault="00956093" w:rsidP="00956093">
      <w:pPr>
        <w:pStyle w:val="a4"/>
        <w:ind w:firstLine="570"/>
        <w:jc w:val="both"/>
        <w:rPr>
          <w:sz w:val="16"/>
          <w:szCs w:val="16"/>
        </w:rPr>
      </w:pPr>
    </w:p>
    <w:p w:rsidR="00956093" w:rsidRPr="00956093" w:rsidRDefault="00956093" w:rsidP="00A30474">
      <w:pPr>
        <w:pStyle w:val="a4"/>
        <w:spacing w:after="0"/>
        <w:ind w:firstLine="570"/>
        <w:jc w:val="both"/>
        <w:rPr>
          <w:sz w:val="28"/>
          <w:szCs w:val="28"/>
        </w:rPr>
      </w:pPr>
      <w:r w:rsidRPr="00956093">
        <w:rPr>
          <w:sz w:val="28"/>
          <w:szCs w:val="28"/>
        </w:rPr>
        <w:t xml:space="preserve">1. </w:t>
      </w:r>
      <w:r w:rsidR="00A30474">
        <w:rPr>
          <w:sz w:val="28"/>
          <w:szCs w:val="28"/>
        </w:rPr>
        <w:t>Утвердить прилагаемую</w:t>
      </w:r>
      <w:r w:rsidRPr="00956093">
        <w:rPr>
          <w:sz w:val="28"/>
          <w:szCs w:val="28"/>
        </w:rPr>
        <w:t xml:space="preserve"> Методику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Новгородской области (далее – Управление)</w:t>
      </w:r>
      <w:r w:rsidR="00A30474">
        <w:rPr>
          <w:sz w:val="28"/>
          <w:szCs w:val="28"/>
        </w:rPr>
        <w:t>.</w:t>
      </w:r>
    </w:p>
    <w:p w:rsidR="00956093" w:rsidRPr="00956093" w:rsidRDefault="00956093" w:rsidP="00A30474">
      <w:pPr>
        <w:pStyle w:val="a4"/>
        <w:spacing w:after="0"/>
        <w:ind w:firstLine="570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956093" w:rsidRPr="00956093" w:rsidRDefault="00956093" w:rsidP="00A30474">
      <w:pPr>
        <w:pStyle w:val="a4"/>
        <w:spacing w:after="0"/>
        <w:ind w:firstLine="570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3. Приказ управления от 7 сентября 2009 г. № 253 «О конкурсной комиссии  Управления Роскомнадзора по Новгородской области» признать утратившим силу.</w:t>
      </w:r>
    </w:p>
    <w:p w:rsidR="00956093" w:rsidRPr="00956093" w:rsidRDefault="00956093" w:rsidP="00A30474">
      <w:pPr>
        <w:pStyle w:val="a4"/>
        <w:spacing w:after="0"/>
        <w:ind w:firstLine="570"/>
        <w:jc w:val="both"/>
        <w:rPr>
          <w:sz w:val="28"/>
          <w:szCs w:val="28"/>
        </w:rPr>
      </w:pPr>
      <w:r w:rsidRPr="00956093">
        <w:rPr>
          <w:sz w:val="28"/>
          <w:szCs w:val="28"/>
        </w:rPr>
        <w:t xml:space="preserve">4. </w:t>
      </w:r>
      <w:proofErr w:type="gramStart"/>
      <w:r w:rsidRPr="00956093">
        <w:rPr>
          <w:sz w:val="28"/>
          <w:szCs w:val="28"/>
        </w:rPr>
        <w:t>Контроль за</w:t>
      </w:r>
      <w:proofErr w:type="gramEnd"/>
      <w:r w:rsidRPr="00956093">
        <w:rPr>
          <w:sz w:val="28"/>
          <w:szCs w:val="28"/>
        </w:rPr>
        <w:t xml:space="preserve"> исполнением настоящего приказа оставляю за собой.</w:t>
      </w:r>
    </w:p>
    <w:p w:rsidR="00956093" w:rsidRDefault="00956093" w:rsidP="00A30474">
      <w:pPr>
        <w:rPr>
          <w:sz w:val="28"/>
          <w:szCs w:val="28"/>
        </w:rPr>
      </w:pPr>
    </w:p>
    <w:p w:rsidR="00A30474" w:rsidRPr="00956093" w:rsidRDefault="00A30474" w:rsidP="00A30474">
      <w:pPr>
        <w:rPr>
          <w:sz w:val="28"/>
          <w:szCs w:val="28"/>
        </w:rPr>
      </w:pPr>
      <w:bookmarkStart w:id="0" w:name="_GoBack"/>
      <w:bookmarkEnd w:id="0"/>
    </w:p>
    <w:p w:rsidR="006A7023" w:rsidRPr="00686436" w:rsidRDefault="006A7023" w:rsidP="006A7023">
      <w:pPr>
        <w:pStyle w:val="4"/>
        <w:rPr>
          <w:szCs w:val="28"/>
        </w:rPr>
      </w:pPr>
      <w:r w:rsidRPr="00686436">
        <w:rPr>
          <w:szCs w:val="28"/>
        </w:rPr>
        <w:t>Руководитель                                                                                        А.А. Ко</w:t>
      </w:r>
      <w:r>
        <w:rPr>
          <w:szCs w:val="28"/>
        </w:rPr>
        <w:t>рмановский</w:t>
      </w:r>
    </w:p>
    <w:p w:rsidR="007773EC" w:rsidRDefault="007773EC">
      <w:pPr>
        <w:jc w:val="center"/>
      </w:pPr>
    </w:p>
    <w:sectPr w:rsidR="007773EC" w:rsidSect="00A30474">
      <w:pgSz w:w="11905" w:h="16837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6A7023"/>
    <w:rsid w:val="007773EC"/>
    <w:rsid w:val="00956093"/>
    <w:rsid w:val="009A4CFA"/>
    <w:rsid w:val="00A30474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023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A7023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9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60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023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A7023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9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60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2018-05-23T09:45:00Z</dcterms:created>
  <dcterms:modified xsi:type="dcterms:W3CDTF">2018-05-23T09:45:00Z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