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95C7E" w:rsidP="00295C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037D41"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372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295C7E" w:rsidRPr="00C3557C" w:rsidRDefault="00295C7E" w:rsidP="00295C7E">
      <w:pPr>
        <w:ind w:firstLine="113"/>
        <w:jc w:val="center"/>
        <w:rPr>
          <w:rFonts w:eastAsia="MS Mincho"/>
          <w:b/>
          <w:sz w:val="28"/>
          <w:szCs w:val="20"/>
        </w:rPr>
      </w:pPr>
      <w:r w:rsidRPr="004C59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C593B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а</w:t>
      </w:r>
      <w:r w:rsidRPr="004C593B">
        <w:rPr>
          <w:b/>
          <w:sz w:val="28"/>
          <w:szCs w:val="28"/>
        </w:rPr>
        <w:t xml:space="preserve"> уведомления </w:t>
      </w:r>
      <w:r w:rsidRPr="00C3557C">
        <w:rPr>
          <w:rFonts w:eastAsia="MS Mincho"/>
          <w:b/>
          <w:sz w:val="28"/>
          <w:szCs w:val="20"/>
        </w:rPr>
        <w:t>государственными гражданскими служащими,</w:t>
      </w:r>
      <w:r>
        <w:rPr>
          <w:rFonts w:eastAsia="MS Mincho"/>
          <w:b/>
          <w:sz w:val="28"/>
          <w:szCs w:val="20"/>
        </w:rPr>
        <w:t xml:space="preserve"> </w:t>
      </w:r>
      <w:r w:rsidRPr="00C3557C">
        <w:rPr>
          <w:rFonts w:eastAsia="MS Mincho"/>
          <w:b/>
          <w:sz w:val="28"/>
          <w:szCs w:val="20"/>
        </w:rPr>
        <w:t xml:space="preserve">замещающими должности федеральной государственной гражданской службы в Управлении Роскомнадзора по </w:t>
      </w:r>
      <w:r>
        <w:rPr>
          <w:rFonts w:eastAsia="MS Mincho"/>
          <w:b/>
          <w:sz w:val="28"/>
          <w:szCs w:val="20"/>
        </w:rPr>
        <w:t xml:space="preserve">Новгородской </w:t>
      </w:r>
      <w:r w:rsidRPr="00C3557C">
        <w:rPr>
          <w:rFonts w:eastAsia="MS Mincho"/>
          <w:b/>
          <w:sz w:val="28"/>
          <w:szCs w:val="20"/>
        </w:rPr>
        <w:t>области</w:t>
      </w:r>
      <w:r>
        <w:rPr>
          <w:rFonts w:eastAsia="MS Mincho"/>
          <w:b/>
          <w:sz w:val="28"/>
          <w:szCs w:val="20"/>
        </w:rPr>
        <w:t>,</w:t>
      </w:r>
    </w:p>
    <w:p w:rsidR="00295C7E" w:rsidRDefault="00295C7E" w:rsidP="00295C7E">
      <w:pPr>
        <w:ind w:firstLine="113"/>
        <w:jc w:val="center"/>
        <w:rPr>
          <w:rFonts w:eastAsia="MS Mincho"/>
          <w:b/>
          <w:sz w:val="28"/>
          <w:szCs w:val="20"/>
        </w:rPr>
      </w:pPr>
      <w:r w:rsidRPr="00C3557C">
        <w:rPr>
          <w:rFonts w:eastAsia="MS Mincho"/>
          <w:b/>
          <w:sz w:val="28"/>
          <w:szCs w:val="20"/>
        </w:rPr>
        <w:t xml:space="preserve"> </w:t>
      </w:r>
      <w:proofErr w:type="gramStart"/>
      <w:r w:rsidRPr="00C3557C">
        <w:rPr>
          <w:rFonts w:eastAsia="MS Mincho"/>
          <w:b/>
          <w:sz w:val="28"/>
          <w:szCs w:val="20"/>
        </w:rPr>
        <w:t>назначение</w:t>
      </w:r>
      <w:proofErr w:type="gramEnd"/>
      <w:r w:rsidRPr="00C3557C">
        <w:rPr>
          <w:rFonts w:eastAsia="MS Mincho"/>
          <w:b/>
          <w:sz w:val="28"/>
          <w:szCs w:val="20"/>
        </w:rPr>
        <w:t xml:space="preserve"> на которые и освобождение от которых осуществляется руководителем Управления,</w:t>
      </w:r>
      <w:r>
        <w:rPr>
          <w:rFonts w:eastAsia="MS Mincho"/>
          <w:b/>
          <w:sz w:val="28"/>
          <w:szCs w:val="20"/>
        </w:rPr>
        <w:t xml:space="preserve"> </w:t>
      </w:r>
      <w:r w:rsidRPr="00C3557C">
        <w:rPr>
          <w:rFonts w:eastAsia="MS Mincho"/>
          <w:b/>
          <w:sz w:val="28"/>
          <w:szCs w:val="20"/>
        </w:rPr>
        <w:t xml:space="preserve">представителя нанимателя </w:t>
      </w:r>
    </w:p>
    <w:p w:rsidR="00295C7E" w:rsidRPr="00C3557C" w:rsidRDefault="00295C7E" w:rsidP="00295C7E">
      <w:pPr>
        <w:ind w:firstLine="113"/>
        <w:jc w:val="center"/>
        <w:rPr>
          <w:b/>
          <w:color w:val="333333"/>
          <w:sz w:val="28"/>
          <w:szCs w:val="28"/>
        </w:rPr>
      </w:pPr>
      <w:r w:rsidRPr="00C3557C">
        <w:rPr>
          <w:rFonts w:eastAsia="MS Mincho"/>
          <w:b/>
          <w:sz w:val="28"/>
          <w:szCs w:val="20"/>
        </w:rPr>
        <w:t>о возникновении конфликта интересов</w:t>
      </w:r>
    </w:p>
    <w:p w:rsidR="00295C7E" w:rsidRPr="004C4169" w:rsidRDefault="00295C7E" w:rsidP="00295C7E">
      <w:pPr>
        <w:pStyle w:val="ab"/>
        <w:spacing w:line="276" w:lineRule="auto"/>
        <w:jc w:val="both"/>
        <w:rPr>
          <w:sz w:val="28"/>
          <w:szCs w:val="28"/>
        </w:rPr>
      </w:pPr>
    </w:p>
    <w:p w:rsidR="00295C7E" w:rsidRDefault="00295C7E" w:rsidP="00295C7E">
      <w:pPr>
        <w:ind w:firstLine="708"/>
        <w:jc w:val="both"/>
        <w:rPr>
          <w:sz w:val="28"/>
          <w:szCs w:val="28"/>
        </w:rPr>
      </w:pPr>
      <w:r w:rsidRPr="004C4169">
        <w:rPr>
          <w:color w:val="333333"/>
          <w:sz w:val="28"/>
          <w:szCs w:val="28"/>
        </w:rPr>
        <w:t xml:space="preserve">В целях реализации </w:t>
      </w:r>
      <w:r w:rsidRPr="001B5A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B5A1A">
        <w:rPr>
          <w:sz w:val="28"/>
          <w:szCs w:val="28"/>
        </w:rPr>
        <w:t xml:space="preserve"> 12 части 1 статьи 15, стать</w:t>
      </w:r>
      <w:r>
        <w:rPr>
          <w:sz w:val="28"/>
          <w:szCs w:val="28"/>
        </w:rPr>
        <w:t>и</w:t>
      </w:r>
      <w:r w:rsidRPr="001B5A1A">
        <w:rPr>
          <w:sz w:val="28"/>
          <w:szCs w:val="28"/>
        </w:rPr>
        <w:t xml:space="preserve"> 19 Федерального закона от 27.07.2004 № 79-ФЗ «О государственной гражданской службе Российской Федерации», статьи </w:t>
      </w:r>
      <w:r w:rsidRPr="001B5A1A">
        <w:rPr>
          <w:spacing w:val="20"/>
          <w:sz w:val="28"/>
          <w:szCs w:val="28"/>
        </w:rPr>
        <w:t xml:space="preserve">11 </w:t>
      </w:r>
      <w:r w:rsidRPr="001B5A1A">
        <w:rPr>
          <w:sz w:val="28"/>
          <w:szCs w:val="28"/>
        </w:rPr>
        <w:t>Федерального закона Российской Федерации</w:t>
      </w:r>
      <w:r w:rsidRPr="001B5A1A">
        <w:rPr>
          <w:spacing w:val="20"/>
          <w:sz w:val="28"/>
          <w:szCs w:val="28"/>
        </w:rPr>
        <w:t xml:space="preserve"> от </w:t>
      </w:r>
      <w:r w:rsidRPr="001B5A1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B5A1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B5A1A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1B5A1A">
        <w:rPr>
          <w:sz w:val="28"/>
          <w:szCs w:val="28"/>
        </w:rPr>
        <w:t xml:space="preserve"> </w:t>
      </w:r>
      <w:r w:rsidRPr="001B5A1A">
        <w:rPr>
          <w:spacing w:val="20"/>
          <w:sz w:val="28"/>
          <w:szCs w:val="28"/>
        </w:rPr>
        <w:t xml:space="preserve">№ </w:t>
      </w:r>
      <w:r>
        <w:rPr>
          <w:spacing w:val="20"/>
          <w:sz w:val="28"/>
          <w:szCs w:val="28"/>
        </w:rPr>
        <w:t>273-ФЗ</w:t>
      </w:r>
      <w:r w:rsidRPr="001B5A1A">
        <w:rPr>
          <w:spacing w:val="20"/>
          <w:sz w:val="28"/>
          <w:szCs w:val="28"/>
        </w:rPr>
        <w:t xml:space="preserve"> «О противодействии коррупции»</w:t>
      </w:r>
      <w:r>
        <w:rPr>
          <w:spacing w:val="20"/>
        </w:rPr>
        <w:t xml:space="preserve"> </w:t>
      </w:r>
    </w:p>
    <w:p w:rsidR="00295C7E" w:rsidRPr="004C4169" w:rsidRDefault="00295C7E" w:rsidP="00295C7E">
      <w:pPr>
        <w:jc w:val="both"/>
        <w:rPr>
          <w:b/>
          <w:bCs/>
          <w:sz w:val="28"/>
          <w:szCs w:val="28"/>
        </w:rPr>
      </w:pPr>
      <w:r w:rsidRPr="004C4169">
        <w:rPr>
          <w:b/>
          <w:bCs/>
          <w:spacing w:val="80"/>
          <w:sz w:val="28"/>
          <w:szCs w:val="28"/>
        </w:rPr>
        <w:t>приказываю</w:t>
      </w:r>
      <w:r w:rsidRPr="004C4169">
        <w:rPr>
          <w:b/>
          <w:bCs/>
          <w:sz w:val="28"/>
          <w:szCs w:val="28"/>
        </w:rPr>
        <w:t>:</w:t>
      </w:r>
    </w:p>
    <w:p w:rsidR="00295C7E" w:rsidRPr="004C4169" w:rsidRDefault="00295C7E" w:rsidP="00295C7E">
      <w:pPr>
        <w:jc w:val="both"/>
        <w:rPr>
          <w:sz w:val="28"/>
          <w:szCs w:val="28"/>
        </w:rPr>
      </w:pPr>
    </w:p>
    <w:p w:rsidR="00295C7E" w:rsidRPr="004C4169" w:rsidRDefault="00295C7E" w:rsidP="00295C7E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1. Утвердить Порядок уведомления </w:t>
      </w:r>
      <w:r w:rsidRPr="00495620">
        <w:rPr>
          <w:rFonts w:eastAsia="MS Mincho"/>
          <w:sz w:val="28"/>
          <w:szCs w:val="20"/>
        </w:rPr>
        <w:t xml:space="preserve">государственными гражданскими служащими, замещающими должности федеральной государственной гражданской службы в Управлении Роскомнадзора по </w:t>
      </w:r>
      <w:r w:rsidRPr="004C4169">
        <w:rPr>
          <w:sz w:val="28"/>
          <w:szCs w:val="28"/>
        </w:rPr>
        <w:t xml:space="preserve">Новгородской </w:t>
      </w:r>
      <w:r w:rsidRPr="00495620">
        <w:rPr>
          <w:rFonts w:eastAsia="MS Mincho"/>
          <w:sz w:val="28"/>
          <w:szCs w:val="20"/>
        </w:rPr>
        <w:t>области, назначение на которые и освобождение от которых осуществляется руководителем Управления</w:t>
      </w:r>
      <w:r>
        <w:rPr>
          <w:rFonts w:eastAsia="MS Mincho"/>
          <w:sz w:val="28"/>
          <w:szCs w:val="20"/>
        </w:rPr>
        <w:t xml:space="preserve"> (далее – гражданскими служащими Управления), </w:t>
      </w:r>
      <w:r w:rsidRPr="00495620">
        <w:rPr>
          <w:rFonts w:eastAsia="MS Mincho"/>
          <w:sz w:val="28"/>
          <w:szCs w:val="20"/>
        </w:rPr>
        <w:t xml:space="preserve">представителя нанимателя о возникновении конфликта интересов (далее </w:t>
      </w:r>
      <w:r>
        <w:rPr>
          <w:rFonts w:eastAsia="MS Mincho"/>
          <w:sz w:val="28"/>
          <w:szCs w:val="20"/>
        </w:rPr>
        <w:t>–</w:t>
      </w:r>
      <w:r w:rsidRPr="00495620">
        <w:rPr>
          <w:rFonts w:eastAsia="MS Mincho"/>
          <w:sz w:val="28"/>
          <w:szCs w:val="20"/>
        </w:rPr>
        <w:t xml:space="preserve"> Порядок) </w:t>
      </w:r>
      <w:r w:rsidRPr="004C4169">
        <w:rPr>
          <w:sz w:val="28"/>
          <w:szCs w:val="28"/>
        </w:rPr>
        <w:t>согласно Приложению.</w:t>
      </w:r>
    </w:p>
    <w:p w:rsidR="00295C7E" w:rsidRDefault="00295C7E" w:rsidP="00295C7E">
      <w:pPr>
        <w:ind w:firstLine="708"/>
        <w:jc w:val="both"/>
        <w:rPr>
          <w:color w:val="333333"/>
          <w:sz w:val="28"/>
          <w:szCs w:val="28"/>
        </w:rPr>
      </w:pPr>
      <w:r w:rsidRPr="004C4169">
        <w:rPr>
          <w:color w:val="333333"/>
          <w:sz w:val="28"/>
          <w:szCs w:val="28"/>
        </w:rPr>
        <w:t xml:space="preserve">2. Утвердить форму </w:t>
      </w:r>
      <w:r>
        <w:rPr>
          <w:color w:val="333333"/>
          <w:sz w:val="28"/>
          <w:szCs w:val="28"/>
        </w:rPr>
        <w:t>У</w:t>
      </w:r>
      <w:r w:rsidRPr="004C4169">
        <w:rPr>
          <w:color w:val="333333"/>
          <w:sz w:val="28"/>
          <w:szCs w:val="28"/>
        </w:rPr>
        <w:t xml:space="preserve">ведомления </w:t>
      </w:r>
      <w:r>
        <w:rPr>
          <w:rFonts w:eastAsia="MS Mincho"/>
          <w:sz w:val="28"/>
          <w:szCs w:val="20"/>
        </w:rPr>
        <w:t>гражданскими служащими Управления</w:t>
      </w:r>
      <w:r w:rsidRPr="00495620">
        <w:rPr>
          <w:rFonts w:eastAsia="MS Mincho"/>
          <w:sz w:val="28"/>
          <w:szCs w:val="20"/>
        </w:rPr>
        <w:t xml:space="preserve"> представителя нанимателя о возникновении конфликта интересов (</w:t>
      </w:r>
      <w:r>
        <w:rPr>
          <w:rFonts w:eastAsia="MS Mincho"/>
          <w:sz w:val="28"/>
          <w:szCs w:val="20"/>
        </w:rPr>
        <w:t xml:space="preserve">Приложение № 1 к </w:t>
      </w:r>
      <w:r w:rsidRPr="00495620">
        <w:rPr>
          <w:rFonts w:eastAsia="MS Mincho"/>
          <w:sz w:val="28"/>
          <w:szCs w:val="20"/>
        </w:rPr>
        <w:t>Порядк</w:t>
      </w:r>
      <w:r>
        <w:rPr>
          <w:rFonts w:eastAsia="MS Mincho"/>
          <w:sz w:val="28"/>
          <w:szCs w:val="20"/>
        </w:rPr>
        <w:t>у</w:t>
      </w:r>
      <w:r w:rsidRPr="00495620">
        <w:rPr>
          <w:rFonts w:eastAsia="MS Mincho"/>
          <w:sz w:val="28"/>
          <w:szCs w:val="20"/>
        </w:rPr>
        <w:t>)</w:t>
      </w:r>
      <w:r w:rsidRPr="004C4169">
        <w:rPr>
          <w:sz w:val="28"/>
          <w:szCs w:val="28"/>
        </w:rPr>
        <w:t>.</w:t>
      </w:r>
    </w:p>
    <w:p w:rsidR="00295C7E" w:rsidRPr="00BE5435" w:rsidRDefault="00295C7E" w:rsidP="00295C7E">
      <w:pPr>
        <w:shd w:val="clear" w:color="auto" w:fill="FFFFFF"/>
        <w:ind w:firstLine="708"/>
        <w:jc w:val="both"/>
        <w:rPr>
          <w:sz w:val="28"/>
          <w:szCs w:val="28"/>
        </w:rPr>
      </w:pPr>
      <w:r w:rsidRPr="00BE5435">
        <w:rPr>
          <w:color w:val="333333"/>
          <w:sz w:val="28"/>
          <w:szCs w:val="28"/>
        </w:rPr>
        <w:t xml:space="preserve">3. Утвердить форму Журнала </w:t>
      </w:r>
      <w:r>
        <w:rPr>
          <w:color w:val="333333"/>
          <w:sz w:val="28"/>
          <w:szCs w:val="28"/>
        </w:rPr>
        <w:t>учета уведомлений о возникновении конфликта интересов</w:t>
      </w:r>
      <w:r w:rsidRPr="00BE5435">
        <w:rPr>
          <w:color w:val="333333"/>
          <w:sz w:val="28"/>
          <w:szCs w:val="28"/>
        </w:rPr>
        <w:t xml:space="preserve"> (приложение № 2 к Порядку).</w:t>
      </w:r>
    </w:p>
    <w:p w:rsidR="00295C7E" w:rsidRDefault="00295C7E" w:rsidP="00295C7E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4. Ведущему специалисту-эксперту отдела организационной, правовой работы и кадров Смирновой Л.А. </w:t>
      </w:r>
      <w:proofErr w:type="gramStart"/>
      <w:r w:rsidRPr="004C416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Порядок</w:t>
      </w:r>
      <w:proofErr w:type="gramEnd"/>
      <w:r>
        <w:rPr>
          <w:sz w:val="28"/>
          <w:szCs w:val="28"/>
        </w:rPr>
        <w:t xml:space="preserve"> и </w:t>
      </w:r>
      <w:r w:rsidRPr="004C4169">
        <w:rPr>
          <w:color w:val="333333"/>
          <w:sz w:val="28"/>
          <w:szCs w:val="28"/>
        </w:rPr>
        <w:t>форму уведомления представителя нанимателя</w:t>
      </w:r>
      <w:r w:rsidRPr="004C4169">
        <w:rPr>
          <w:sz w:val="28"/>
          <w:szCs w:val="28"/>
        </w:rPr>
        <w:t xml:space="preserve"> о </w:t>
      </w:r>
      <w:r w:rsidRPr="00495620">
        <w:rPr>
          <w:rFonts w:eastAsia="MS Mincho"/>
          <w:sz w:val="28"/>
          <w:szCs w:val="20"/>
        </w:rPr>
        <w:t xml:space="preserve">возникновении конфликта интересов </w:t>
      </w:r>
      <w:r w:rsidRPr="004C4169">
        <w:rPr>
          <w:sz w:val="28"/>
          <w:szCs w:val="28"/>
        </w:rPr>
        <w:t>на официальном сайте Управления.</w:t>
      </w:r>
    </w:p>
    <w:p w:rsidR="00295C7E" w:rsidRDefault="00295C7E" w:rsidP="00295C7E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5. </w:t>
      </w:r>
      <w:proofErr w:type="gramStart"/>
      <w:r w:rsidRPr="004C4169">
        <w:rPr>
          <w:sz w:val="28"/>
          <w:szCs w:val="28"/>
        </w:rPr>
        <w:t>Контроль за</w:t>
      </w:r>
      <w:proofErr w:type="gramEnd"/>
      <w:r w:rsidRPr="004C4169">
        <w:rPr>
          <w:sz w:val="28"/>
          <w:szCs w:val="28"/>
        </w:rPr>
        <w:t xml:space="preserve"> исполнением приказа возложить на заместителя руководителя В.И. Кузнецова. </w:t>
      </w:r>
    </w:p>
    <w:p w:rsidR="00295C7E" w:rsidRPr="004C4169" w:rsidRDefault="00295C7E" w:rsidP="00295C7E">
      <w:pPr>
        <w:ind w:firstLine="708"/>
        <w:jc w:val="both"/>
        <w:rPr>
          <w:sz w:val="28"/>
          <w:szCs w:val="28"/>
        </w:rPr>
      </w:pPr>
    </w:p>
    <w:p w:rsidR="00295C7E" w:rsidRPr="00686436" w:rsidRDefault="00295C7E" w:rsidP="00295C7E">
      <w:pPr>
        <w:pStyle w:val="4"/>
        <w:rPr>
          <w:szCs w:val="28"/>
        </w:rPr>
      </w:pPr>
      <w:r w:rsidRPr="00686436">
        <w:rPr>
          <w:szCs w:val="28"/>
        </w:rPr>
        <w:t xml:space="preserve">Руководитель                                                                     </w:t>
      </w:r>
      <w:r>
        <w:rPr>
          <w:szCs w:val="28"/>
        </w:rPr>
        <w:t xml:space="preserve">    </w:t>
      </w:r>
      <w:r w:rsidRPr="00686436">
        <w:rPr>
          <w:szCs w:val="28"/>
        </w:rPr>
        <w:t xml:space="preserve">        А.А. Ко</w:t>
      </w:r>
      <w:r>
        <w:rPr>
          <w:szCs w:val="28"/>
        </w:rPr>
        <w:t>рмановский</w:t>
      </w:r>
    </w:p>
    <w:p w:rsidR="00295C7E" w:rsidRDefault="00295C7E">
      <w:pPr>
        <w:suppressAutoHyphens w:val="0"/>
        <w:rPr>
          <w:rFonts w:ascii="Times New Roman CYR" w:hAnsi="Times New Roman CYR"/>
          <w:sz w:val="28"/>
          <w:szCs w:val="20"/>
          <w:lang w:eastAsia="ru-RU"/>
        </w:rPr>
      </w:pPr>
      <w:r>
        <w:rPr>
          <w:rFonts w:ascii="Times New Roman CYR" w:hAnsi="Times New Roman CYR"/>
        </w:rPr>
        <w:br w:type="page"/>
      </w:r>
    </w:p>
    <w:p w:rsidR="00295C7E" w:rsidRDefault="00295C7E" w:rsidP="00295C7E">
      <w:pPr>
        <w:ind w:left="5529" w:firstLine="708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lastRenderedPageBreak/>
        <w:t>Приложение</w:t>
      </w:r>
    </w:p>
    <w:p w:rsidR="00295C7E" w:rsidRPr="004C593B" w:rsidRDefault="00295C7E" w:rsidP="00295C7E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295C7E" w:rsidRPr="004C593B" w:rsidRDefault="00295C7E" w:rsidP="00295C7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295C7E" w:rsidRPr="00A51557" w:rsidRDefault="00295C7E" w:rsidP="00295C7E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31 декабря 2013 г.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372</w:t>
      </w:r>
    </w:p>
    <w:p w:rsidR="00295C7E" w:rsidRPr="004C593B" w:rsidRDefault="00295C7E" w:rsidP="00295C7E">
      <w:pPr>
        <w:jc w:val="center"/>
        <w:rPr>
          <w:sz w:val="28"/>
          <w:szCs w:val="28"/>
        </w:rPr>
      </w:pPr>
    </w:p>
    <w:p w:rsidR="00295C7E" w:rsidRDefault="00295C7E" w:rsidP="00295C7E">
      <w:pPr>
        <w:jc w:val="center"/>
        <w:rPr>
          <w:b/>
          <w:sz w:val="28"/>
          <w:szCs w:val="28"/>
        </w:rPr>
      </w:pPr>
    </w:p>
    <w:p w:rsidR="00295C7E" w:rsidRPr="00495620" w:rsidRDefault="00295C7E" w:rsidP="00295C7E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Порядок</w:t>
      </w:r>
    </w:p>
    <w:p w:rsidR="00295C7E" w:rsidRPr="00495620" w:rsidRDefault="00295C7E" w:rsidP="00295C7E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уведомления государственными гражданскими служащими,</w:t>
      </w:r>
    </w:p>
    <w:p w:rsidR="00295C7E" w:rsidRDefault="00295C7E" w:rsidP="00295C7E">
      <w:pPr>
        <w:ind w:firstLine="113"/>
        <w:jc w:val="center"/>
        <w:rPr>
          <w:rFonts w:eastAsia="MS Mincho"/>
          <w:sz w:val="28"/>
          <w:szCs w:val="20"/>
        </w:rPr>
      </w:pPr>
      <w:proofErr w:type="gramStart"/>
      <w:r w:rsidRPr="00495620">
        <w:rPr>
          <w:rFonts w:eastAsia="MS Mincho"/>
          <w:sz w:val="28"/>
          <w:szCs w:val="20"/>
        </w:rPr>
        <w:t>замещающими</w:t>
      </w:r>
      <w:proofErr w:type="gramEnd"/>
      <w:r w:rsidRPr="00495620">
        <w:rPr>
          <w:rFonts w:eastAsia="MS Mincho"/>
          <w:sz w:val="28"/>
          <w:szCs w:val="20"/>
        </w:rPr>
        <w:t xml:space="preserve"> должности федеральной государственной гражданской службы в Управлении Роскомнадзора по </w:t>
      </w:r>
      <w:r>
        <w:rPr>
          <w:sz w:val="28"/>
          <w:szCs w:val="28"/>
        </w:rPr>
        <w:t>Новгородской</w:t>
      </w:r>
      <w:r w:rsidRPr="004C593B">
        <w:rPr>
          <w:sz w:val="28"/>
          <w:szCs w:val="28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области, назначение на которые </w:t>
      </w:r>
    </w:p>
    <w:p w:rsidR="00295C7E" w:rsidRPr="00495620" w:rsidRDefault="00295C7E" w:rsidP="00295C7E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 xml:space="preserve">и </w:t>
      </w:r>
      <w:proofErr w:type="gramStart"/>
      <w:r w:rsidRPr="00495620">
        <w:rPr>
          <w:rFonts w:eastAsia="MS Mincho"/>
          <w:sz w:val="28"/>
          <w:szCs w:val="20"/>
        </w:rPr>
        <w:t>освобождение</w:t>
      </w:r>
      <w:proofErr w:type="gramEnd"/>
      <w:r w:rsidRPr="00495620">
        <w:rPr>
          <w:rFonts w:eastAsia="MS Mincho"/>
          <w:sz w:val="28"/>
          <w:szCs w:val="20"/>
        </w:rPr>
        <w:t xml:space="preserve"> от которых осуществляется руководителем Управления,</w:t>
      </w:r>
    </w:p>
    <w:p w:rsidR="00295C7E" w:rsidRPr="00495620" w:rsidRDefault="00295C7E" w:rsidP="00295C7E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представителя нанимателя о возникновении конфликта интересов</w:t>
      </w:r>
    </w:p>
    <w:p w:rsidR="00295C7E" w:rsidRPr="004D0932" w:rsidRDefault="00295C7E" w:rsidP="00295C7E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295C7E" w:rsidRPr="004D0932" w:rsidRDefault="00295C7E" w:rsidP="00295C7E">
      <w:pPr>
        <w:ind w:firstLine="113"/>
        <w:jc w:val="center"/>
        <w:rPr>
          <w:rFonts w:ascii="Verdana" w:hAnsi="Verdana"/>
          <w:color w:val="000000"/>
          <w:sz w:val="28"/>
          <w:szCs w:val="28"/>
        </w:rPr>
      </w:pPr>
    </w:p>
    <w:p w:rsidR="00295C7E" w:rsidRPr="00495620" w:rsidRDefault="00295C7E" w:rsidP="00295C7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 xml:space="preserve">1. </w:t>
      </w:r>
      <w:proofErr w:type="gramStart"/>
      <w:r w:rsidRPr="00495620">
        <w:rPr>
          <w:rFonts w:eastAsia="MS Mincho"/>
          <w:sz w:val="28"/>
          <w:szCs w:val="20"/>
        </w:rPr>
        <w:t xml:space="preserve">Настоящий Порядок уведомления государственными гражданскими служащими, замещающими должности федеральной государственной гражданской службы в Управлении Роскомнадзора по </w:t>
      </w:r>
      <w:r>
        <w:rPr>
          <w:sz w:val="28"/>
          <w:szCs w:val="28"/>
        </w:rPr>
        <w:t>Новгородской</w:t>
      </w:r>
      <w:r w:rsidRPr="004C593B">
        <w:rPr>
          <w:sz w:val="28"/>
          <w:szCs w:val="28"/>
        </w:rPr>
        <w:t xml:space="preserve"> </w:t>
      </w:r>
      <w:r w:rsidRPr="00495620">
        <w:rPr>
          <w:rFonts w:eastAsia="MS Mincho"/>
          <w:sz w:val="28"/>
          <w:szCs w:val="20"/>
        </w:rPr>
        <w:t>области, назначение на которые и освобождение от которых осуществляется руководителем Управления</w:t>
      </w:r>
      <w:r>
        <w:rPr>
          <w:rFonts w:eastAsia="MS Mincho"/>
          <w:sz w:val="28"/>
          <w:szCs w:val="20"/>
        </w:rPr>
        <w:t xml:space="preserve">, </w:t>
      </w:r>
      <w:r w:rsidRPr="00495620">
        <w:rPr>
          <w:rFonts w:eastAsia="MS Mincho"/>
          <w:sz w:val="28"/>
          <w:szCs w:val="20"/>
        </w:rPr>
        <w:t xml:space="preserve">представителя нанимателя о возникновении конфликта интересов (далее </w:t>
      </w:r>
      <w:r>
        <w:rPr>
          <w:rFonts w:eastAsia="MS Mincho"/>
          <w:sz w:val="28"/>
          <w:szCs w:val="20"/>
        </w:rPr>
        <w:t>–</w:t>
      </w:r>
      <w:r w:rsidRPr="00495620">
        <w:rPr>
          <w:rFonts w:eastAsia="MS Mincho"/>
          <w:sz w:val="28"/>
          <w:szCs w:val="20"/>
        </w:rPr>
        <w:t xml:space="preserve"> Порядок) разработан в соответствии с </w:t>
      </w:r>
      <w:r>
        <w:rPr>
          <w:rFonts w:eastAsia="MS Mincho"/>
          <w:sz w:val="28"/>
          <w:szCs w:val="20"/>
        </w:rPr>
        <w:t xml:space="preserve">требованиями </w:t>
      </w:r>
      <w:r w:rsidRPr="00495620">
        <w:rPr>
          <w:rFonts w:eastAsia="MS Mincho"/>
          <w:sz w:val="28"/>
          <w:szCs w:val="20"/>
        </w:rPr>
        <w:t>Федерального закона от 27.07.2004 № 79-ФЗ «О государственной гражданск</w:t>
      </w:r>
      <w:r>
        <w:rPr>
          <w:rFonts w:eastAsia="MS Mincho"/>
          <w:sz w:val="28"/>
          <w:szCs w:val="20"/>
        </w:rPr>
        <w:t xml:space="preserve">ой службе Российской Федерации» и </w:t>
      </w:r>
      <w:r w:rsidRPr="00495620">
        <w:rPr>
          <w:rFonts w:eastAsia="MS Mincho"/>
          <w:sz w:val="28"/>
          <w:szCs w:val="20"/>
        </w:rPr>
        <w:t>Федерального закона от 25.12.2008 № 273-ФЗ «О противодействии</w:t>
      </w:r>
      <w:proofErr w:type="gramEnd"/>
      <w:r w:rsidRPr="00495620">
        <w:rPr>
          <w:rFonts w:eastAsia="MS Mincho"/>
          <w:sz w:val="28"/>
          <w:szCs w:val="20"/>
        </w:rPr>
        <w:t xml:space="preserve"> коррупции» и определяет порядок уведомления государственными гражданскими служащими, замещающими должности федеральной государственной гражданской службы в Управлении Роскомнадзора по </w:t>
      </w:r>
      <w:r>
        <w:rPr>
          <w:rFonts w:eastAsia="MS Mincho"/>
          <w:sz w:val="28"/>
          <w:szCs w:val="20"/>
        </w:rPr>
        <w:t xml:space="preserve">Новгородской </w:t>
      </w:r>
      <w:r w:rsidRPr="00495620">
        <w:rPr>
          <w:rFonts w:eastAsia="MS Mincho"/>
          <w:sz w:val="28"/>
          <w:szCs w:val="20"/>
        </w:rPr>
        <w:t xml:space="preserve">области (далее </w:t>
      </w:r>
      <w:r>
        <w:rPr>
          <w:rFonts w:eastAsia="MS Mincho"/>
          <w:sz w:val="28"/>
          <w:szCs w:val="20"/>
        </w:rPr>
        <w:t>–</w:t>
      </w:r>
      <w:r w:rsidRPr="00495620">
        <w:rPr>
          <w:rFonts w:eastAsia="MS Mincho"/>
          <w:sz w:val="28"/>
          <w:szCs w:val="20"/>
        </w:rPr>
        <w:t xml:space="preserve"> гражданский служащий) представителя нанимателя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295C7E" w:rsidRPr="00495620" w:rsidRDefault="00295C7E" w:rsidP="00295C7E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620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495620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eastAsia="MS Mincho"/>
          <w:sz w:val="28"/>
        </w:rPr>
        <w:t>–</w:t>
      </w:r>
      <w:r w:rsidRPr="00495620">
        <w:rPr>
          <w:rFonts w:eastAsia="MS Mincho"/>
          <w:sz w:val="28"/>
        </w:rPr>
        <w:t xml:space="preserve"> </w:t>
      </w:r>
      <w:r w:rsidRPr="00495620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Pr="0049562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95C7E" w:rsidRPr="00495620" w:rsidRDefault="00295C7E" w:rsidP="00295C7E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6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5620">
        <w:rPr>
          <w:rFonts w:ascii="Times New Roman" w:hAnsi="Times New Roman" w:cs="Times New Roman"/>
          <w:sz w:val="28"/>
          <w:szCs w:val="28"/>
        </w:rPr>
        <w:t>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семьи, а также для граждан или организаций, с которыми гражданский служащий связан финансовыми или иными обязательствами</w:t>
      </w:r>
      <w:proofErr w:type="gramEnd"/>
      <w:r w:rsidRPr="00495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7E" w:rsidRPr="00495620" w:rsidRDefault="00295C7E" w:rsidP="00295C7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2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4. </w:t>
      </w:r>
      <w:r w:rsidRPr="00495620">
        <w:rPr>
          <w:rFonts w:eastAsia="MS Mincho"/>
          <w:sz w:val="28"/>
          <w:szCs w:val="20"/>
        </w:rPr>
        <w:t xml:space="preserve">Гражданский служащий обязан </w:t>
      </w:r>
      <w:r>
        <w:rPr>
          <w:rFonts w:eastAsia="MS Mincho"/>
          <w:sz w:val="28"/>
          <w:szCs w:val="20"/>
        </w:rPr>
        <w:t xml:space="preserve">принимать меры по недопущению любой возможности возникновения конфликта интересов, в целях чего обязан </w:t>
      </w:r>
      <w:r w:rsidRPr="00495620">
        <w:rPr>
          <w:rFonts w:eastAsia="MS Mincho"/>
          <w:sz w:val="28"/>
          <w:szCs w:val="20"/>
        </w:rPr>
        <w:t xml:space="preserve">в </w:t>
      </w:r>
      <w:r w:rsidRPr="00495620">
        <w:rPr>
          <w:rFonts w:eastAsia="MS Mincho"/>
          <w:sz w:val="28"/>
          <w:szCs w:val="20"/>
        </w:rPr>
        <w:lastRenderedPageBreak/>
        <w:t xml:space="preserve">письменной форме уведомить </w:t>
      </w:r>
      <w:r>
        <w:rPr>
          <w:rFonts w:eastAsia="MS Mincho"/>
          <w:sz w:val="28"/>
          <w:szCs w:val="20"/>
        </w:rPr>
        <w:t xml:space="preserve">своего непосредственного начальника и </w:t>
      </w:r>
      <w:r w:rsidRPr="00495620">
        <w:rPr>
          <w:rFonts w:eastAsia="MS Mincho"/>
          <w:sz w:val="28"/>
          <w:szCs w:val="20"/>
        </w:rPr>
        <w:t>представителя нанимателя о возникшем конфликте интересов или о возможности его возникновения, как только ему станет об этом известно. Форма Уведомления представителя нанимателя о возникновении конфликта интересов (далее – уведомление) приведена в приложении № 1 к настоящему Порядку</w:t>
      </w:r>
      <w:r>
        <w:rPr>
          <w:rFonts w:eastAsia="MS Mincho"/>
          <w:sz w:val="28"/>
          <w:szCs w:val="20"/>
        </w:rPr>
        <w:t xml:space="preserve"> и размещается на официальном сайте Управления</w:t>
      </w:r>
      <w:r w:rsidRPr="00495620">
        <w:rPr>
          <w:rFonts w:eastAsia="MS Mincho"/>
          <w:sz w:val="28"/>
          <w:szCs w:val="20"/>
        </w:rPr>
        <w:t xml:space="preserve">. </w:t>
      </w:r>
    </w:p>
    <w:p w:rsidR="00295C7E" w:rsidRPr="00495620" w:rsidRDefault="00295C7E" w:rsidP="00295C7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2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5</w:t>
      </w:r>
      <w:r w:rsidRPr="00495620">
        <w:rPr>
          <w:rFonts w:eastAsia="MS Mincho"/>
          <w:sz w:val="28"/>
          <w:szCs w:val="20"/>
        </w:rPr>
        <w:t xml:space="preserve">. В уведомлении указывается: </w:t>
      </w:r>
    </w:p>
    <w:p w:rsidR="00295C7E" w:rsidRPr="00495620" w:rsidRDefault="00295C7E" w:rsidP="00295C7E">
      <w:pPr>
        <w:pStyle w:val="aa"/>
        <w:spacing w:before="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а) фамилия, имя, отчество гражданского служа</w:t>
      </w:r>
      <w:r>
        <w:rPr>
          <w:rFonts w:eastAsia="MS Mincho"/>
          <w:sz w:val="28"/>
          <w:szCs w:val="20"/>
        </w:rPr>
        <w:t>щего, направившего уведомление;</w:t>
      </w:r>
    </w:p>
    <w:p w:rsidR="00295C7E" w:rsidRPr="00495620" w:rsidRDefault="00295C7E" w:rsidP="00295C7E">
      <w:pPr>
        <w:pStyle w:val="aa"/>
        <w:spacing w:before="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б) замещаемая должность государственной гражданской службы, наименование структурного подразделения, в котором гражданский служащий осуществляет профессиональную деятельность;</w:t>
      </w:r>
    </w:p>
    <w:p w:rsidR="00295C7E" w:rsidRPr="00495620" w:rsidRDefault="00295C7E" w:rsidP="00295C7E">
      <w:pPr>
        <w:pStyle w:val="aa"/>
        <w:spacing w:before="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proofErr w:type="gramStart"/>
      <w:r w:rsidRPr="00495620">
        <w:rPr>
          <w:rFonts w:eastAsia="MS Mincho"/>
          <w:sz w:val="28"/>
          <w:szCs w:val="20"/>
        </w:rPr>
        <w:t>в) информация о ситуации, при которой личная заинтересованность (прямая или косвенная) гражданского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 (излагается</w:t>
      </w:r>
      <w:proofErr w:type="gramEnd"/>
      <w:r w:rsidRPr="00495620">
        <w:rPr>
          <w:rFonts w:eastAsia="MS Mincho"/>
          <w:sz w:val="28"/>
          <w:szCs w:val="20"/>
        </w:rPr>
        <w:t xml:space="preserve"> в свободной форме); </w:t>
      </w:r>
    </w:p>
    <w:p w:rsidR="00295C7E" w:rsidRPr="00495620" w:rsidRDefault="00295C7E" w:rsidP="00295C7E">
      <w:pPr>
        <w:pStyle w:val="aa"/>
        <w:spacing w:before="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 xml:space="preserve">г) информация о личной заинтересованности гражданского служащего, которая влияет или может повлиять на надлежащее исполнение им должностных обязанностей, о возможности получения гражданским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295C7E" w:rsidRPr="00495620" w:rsidRDefault="00295C7E" w:rsidP="00295C7E">
      <w:pPr>
        <w:pStyle w:val="aa"/>
        <w:spacing w:before="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д</w:t>
      </w:r>
      <w:r w:rsidRPr="00495620">
        <w:rPr>
          <w:rFonts w:eastAsia="MS Mincho"/>
          <w:sz w:val="28"/>
          <w:szCs w:val="20"/>
        </w:rPr>
        <w:t xml:space="preserve">) дата подачи уведомления. </w:t>
      </w:r>
    </w:p>
    <w:p w:rsidR="00295C7E" w:rsidRPr="00495620" w:rsidRDefault="00295C7E" w:rsidP="00295C7E">
      <w:pPr>
        <w:pStyle w:val="aa"/>
        <w:spacing w:before="120" w:beforeAutospacing="0" w:after="0" w:afterAutospacing="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ab/>
      </w:r>
      <w:r>
        <w:rPr>
          <w:rFonts w:eastAsia="MS Mincho"/>
          <w:sz w:val="28"/>
          <w:szCs w:val="20"/>
        </w:rPr>
        <w:t>6</w:t>
      </w:r>
      <w:r w:rsidRPr="00495620">
        <w:rPr>
          <w:rFonts w:eastAsia="MS Mincho"/>
          <w:sz w:val="28"/>
          <w:szCs w:val="20"/>
        </w:rPr>
        <w:t xml:space="preserve">. Уведомление, поданное гражданским служащим, подписывается им лично. </w:t>
      </w:r>
    </w:p>
    <w:p w:rsidR="00295C7E" w:rsidRPr="00495620" w:rsidRDefault="00295C7E" w:rsidP="00295C7E">
      <w:pPr>
        <w:pStyle w:val="aa"/>
        <w:spacing w:before="120" w:beforeAutospacing="0" w:after="0" w:afterAutospacing="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ab/>
      </w:r>
      <w:r>
        <w:rPr>
          <w:rFonts w:eastAsia="MS Mincho"/>
          <w:sz w:val="28"/>
          <w:szCs w:val="20"/>
        </w:rPr>
        <w:t>7</w:t>
      </w:r>
      <w:r w:rsidRPr="00495620">
        <w:rPr>
          <w:rFonts w:eastAsia="MS Mincho"/>
          <w:sz w:val="28"/>
          <w:szCs w:val="20"/>
        </w:rPr>
        <w:t xml:space="preserve">. Регистрация уведомлений осуществляется в Журнале учета уведомлений </w:t>
      </w:r>
      <w:r>
        <w:rPr>
          <w:sz w:val="28"/>
          <w:szCs w:val="28"/>
        </w:rPr>
        <w:t xml:space="preserve">представителя нанимателя </w:t>
      </w:r>
      <w:r w:rsidRPr="00495620">
        <w:rPr>
          <w:rFonts w:eastAsia="MS Mincho"/>
          <w:sz w:val="28"/>
          <w:szCs w:val="20"/>
        </w:rPr>
        <w:t>о возникновении конфликта интересов (далее – журнал) должностным лицом отдела организационной, правовой работы и кадров в день поступления (форма журнала приведена в приложении № 2 к настоящему Порядку).</w:t>
      </w:r>
    </w:p>
    <w:p w:rsidR="00295C7E" w:rsidRPr="00495620" w:rsidRDefault="00295C7E" w:rsidP="00295C7E">
      <w:pPr>
        <w:spacing w:before="120"/>
        <w:ind w:firstLine="709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8</w:t>
      </w:r>
      <w:r w:rsidRPr="00495620">
        <w:rPr>
          <w:rFonts w:eastAsia="MS Mincho"/>
          <w:sz w:val="28"/>
          <w:szCs w:val="20"/>
        </w:rPr>
        <w:t>. На уведомлении ставится отметка о его поступлении представителю нанимателя</w:t>
      </w:r>
      <w:r>
        <w:rPr>
          <w:rFonts w:eastAsia="MS Mincho"/>
          <w:sz w:val="28"/>
          <w:szCs w:val="20"/>
        </w:rPr>
        <w:t xml:space="preserve"> с указанием даты и регистрационного номера по журналу</w:t>
      </w:r>
      <w:r w:rsidRPr="00495620">
        <w:rPr>
          <w:rFonts w:eastAsia="MS Mincho"/>
          <w:sz w:val="28"/>
          <w:szCs w:val="20"/>
        </w:rPr>
        <w:t xml:space="preserve">. На копии уведомления делается письменная отметка о дате и времени получения уведомления. </w:t>
      </w:r>
    </w:p>
    <w:p w:rsidR="00295C7E" w:rsidRPr="00495620" w:rsidRDefault="00295C7E" w:rsidP="00295C7E">
      <w:pPr>
        <w:pStyle w:val="aa"/>
        <w:spacing w:before="12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9</w:t>
      </w:r>
      <w:r w:rsidRPr="00495620">
        <w:rPr>
          <w:rFonts w:eastAsia="MS Mincho"/>
          <w:sz w:val="28"/>
          <w:szCs w:val="20"/>
        </w:rPr>
        <w:t>.</w:t>
      </w:r>
      <w:r>
        <w:rPr>
          <w:rFonts w:eastAsia="MS Mincho"/>
          <w:sz w:val="28"/>
          <w:szCs w:val="20"/>
        </w:rPr>
        <w:t xml:space="preserve"> Представитель нанимателя в целях предотвращения или урегулирования конфликта интересов вправе изменить должностное или служебное положения гражданского служащего, вплоть до его отстранения от исполнения должностных (служебных) обязанностей в установленном порядке. </w:t>
      </w:r>
    </w:p>
    <w:p w:rsidR="00295C7E" w:rsidRDefault="00295C7E" w:rsidP="00295C7E">
      <w:pPr>
        <w:pStyle w:val="aa"/>
        <w:spacing w:before="120" w:beforeAutospacing="0" w:after="0" w:afterAutospacing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10</w:t>
      </w:r>
      <w:r w:rsidRPr="00495620">
        <w:rPr>
          <w:rFonts w:eastAsia="MS Mincho"/>
          <w:sz w:val="28"/>
          <w:szCs w:val="20"/>
        </w:rPr>
        <w:t xml:space="preserve">. </w:t>
      </w:r>
      <w:r>
        <w:rPr>
          <w:rFonts w:eastAsia="MS Mincho"/>
          <w:sz w:val="28"/>
          <w:szCs w:val="20"/>
        </w:rPr>
        <w:t>По решению представителя нанимателя р</w:t>
      </w:r>
      <w:r w:rsidRPr="00495620">
        <w:rPr>
          <w:rFonts w:eastAsia="MS Mincho"/>
          <w:sz w:val="28"/>
          <w:szCs w:val="20"/>
        </w:rPr>
        <w:t>ассмотрение сведений, содержащихся в уведомлении о возникновении конфликта интересов, и результатов проверки</w:t>
      </w:r>
      <w:r>
        <w:rPr>
          <w:rFonts w:eastAsia="MS Mincho"/>
          <w:sz w:val="28"/>
          <w:szCs w:val="20"/>
        </w:rPr>
        <w:t>, назначаемой представителем нанимателя в случае необходимости,</w:t>
      </w:r>
      <w:r w:rsidRPr="00495620">
        <w:rPr>
          <w:rFonts w:eastAsia="MS Mincho"/>
          <w:sz w:val="28"/>
          <w:szCs w:val="20"/>
        </w:rPr>
        <w:t xml:space="preserve"> осуществляется на заседании Комиссии по соблюдению требований к служебному поведению государственных гражданских служащих Управления Роскомнадзора по </w:t>
      </w:r>
      <w:r>
        <w:rPr>
          <w:rFonts w:eastAsia="MS Mincho"/>
          <w:sz w:val="28"/>
          <w:szCs w:val="20"/>
        </w:rPr>
        <w:t>Новгородской</w:t>
      </w:r>
      <w:r w:rsidRPr="00495620">
        <w:rPr>
          <w:rFonts w:eastAsia="MS Mincho"/>
          <w:sz w:val="28"/>
          <w:szCs w:val="20"/>
        </w:rPr>
        <w:t xml:space="preserve"> области и урегулированию конфликта интересов.</w:t>
      </w:r>
    </w:p>
    <w:p w:rsidR="00295C7E" w:rsidRDefault="00295C7E" w:rsidP="00295C7E">
      <w:pPr>
        <w:pStyle w:val="aa"/>
        <w:spacing w:before="120" w:beforeAutospacing="0" w:after="0" w:afterAutospacing="0"/>
        <w:jc w:val="both"/>
        <w:rPr>
          <w:rFonts w:eastAsia="MS Mincho"/>
          <w:sz w:val="28"/>
          <w:szCs w:val="20"/>
        </w:rPr>
      </w:pPr>
    </w:p>
    <w:p w:rsidR="00295C7E" w:rsidRPr="004C593B" w:rsidRDefault="00295C7E" w:rsidP="00295C7E">
      <w:pPr>
        <w:shd w:val="clear" w:color="auto" w:fill="FFFFFF"/>
        <w:spacing w:line="273" w:lineRule="atLeast"/>
        <w:jc w:val="both"/>
        <w:rPr>
          <w:sz w:val="28"/>
          <w:szCs w:val="26"/>
        </w:rPr>
      </w:pPr>
      <w:r>
        <w:rPr>
          <w:sz w:val="28"/>
        </w:rPr>
        <w:t>Заместитель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В.И. Кузнецов</w:t>
      </w:r>
    </w:p>
    <w:p w:rsidR="00295C7E" w:rsidRPr="004C593B" w:rsidRDefault="00295C7E" w:rsidP="00295C7E">
      <w:pPr>
        <w:ind w:left="5103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П</w:t>
      </w:r>
      <w:r w:rsidRPr="004C593B">
        <w:rPr>
          <w:sz w:val="28"/>
          <w:szCs w:val="26"/>
        </w:rPr>
        <w:t xml:space="preserve">риложение № </w:t>
      </w:r>
      <w:r>
        <w:rPr>
          <w:sz w:val="28"/>
          <w:szCs w:val="26"/>
        </w:rPr>
        <w:t>1</w:t>
      </w:r>
    </w:p>
    <w:p w:rsidR="00295C7E" w:rsidRPr="00204754" w:rsidRDefault="00295C7E" w:rsidP="00295C7E">
      <w:pPr>
        <w:tabs>
          <w:tab w:val="left" w:pos="5670"/>
        </w:tabs>
        <w:autoSpaceDE w:val="0"/>
        <w:autoSpaceDN w:val="0"/>
        <w:ind w:left="4956"/>
        <w:jc w:val="center"/>
        <w:rPr>
          <w:sz w:val="28"/>
          <w:szCs w:val="28"/>
        </w:rPr>
      </w:pPr>
      <w:r w:rsidRPr="004C593B">
        <w:rPr>
          <w:sz w:val="28"/>
          <w:szCs w:val="26"/>
        </w:rPr>
        <w:t xml:space="preserve">к Порядку уведомления </w:t>
      </w:r>
      <w:r w:rsidRPr="00204754">
        <w:rPr>
          <w:sz w:val="28"/>
          <w:szCs w:val="28"/>
        </w:rPr>
        <w:t xml:space="preserve">государственными гражданскими служащими, замещающими должности федеральной государственной гражданской службы в Управлении Роскомнадзора по </w:t>
      </w:r>
      <w:r>
        <w:rPr>
          <w:sz w:val="28"/>
          <w:szCs w:val="28"/>
        </w:rPr>
        <w:t>Новгородской</w:t>
      </w:r>
      <w:r w:rsidRPr="00204754">
        <w:rPr>
          <w:sz w:val="28"/>
          <w:szCs w:val="28"/>
        </w:rPr>
        <w:t xml:space="preserve"> области, назначение на которые и освобождение от которых осуществляется руководителем Управления, </w:t>
      </w:r>
      <w:r>
        <w:rPr>
          <w:sz w:val="28"/>
          <w:szCs w:val="28"/>
        </w:rPr>
        <w:t xml:space="preserve">представителя нанимателя о возникновении конфликта интересов 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295C7E" w:rsidRPr="00AE49A8" w:rsidTr="005A3030">
        <w:tc>
          <w:tcPr>
            <w:tcW w:w="6048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295C7E" w:rsidRPr="004F600C" w:rsidRDefault="00295C7E" w:rsidP="00295C7E">
      <w:pPr>
        <w:jc w:val="both"/>
        <w:rPr>
          <w:spacing w:val="20"/>
        </w:rPr>
      </w:pPr>
    </w:p>
    <w:p w:rsidR="00295C7E" w:rsidRPr="00300DB8" w:rsidRDefault="00295C7E" w:rsidP="00295C7E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</w:p>
    <w:tbl>
      <w:tblPr>
        <w:tblW w:w="10156" w:type="dxa"/>
        <w:tblInd w:w="-34" w:type="dxa"/>
        <w:tblLook w:val="0000" w:firstRow="0" w:lastRow="0" w:firstColumn="0" w:lastColumn="0" w:noHBand="0" w:noVBand="0"/>
      </w:tblPr>
      <w:tblGrid>
        <w:gridCol w:w="2446"/>
        <w:gridCol w:w="1807"/>
        <w:gridCol w:w="5903"/>
      </w:tblGrid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7E" w:rsidRPr="0066047A" w:rsidRDefault="00295C7E" w:rsidP="005A3030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</w:rPr>
              <w:t xml:space="preserve">                  П</w:t>
            </w:r>
            <w:r>
              <w:rPr>
                <w:sz w:val="28"/>
                <w:szCs w:val="28"/>
              </w:rPr>
              <w:t>редставителю нанимателя</w:t>
            </w:r>
          </w:p>
          <w:p w:rsidR="00295C7E" w:rsidRPr="004F600C" w:rsidRDefault="00295C7E" w:rsidP="005A3030">
            <w:pPr>
              <w:jc w:val="center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right w:val="nil"/>
            </w:tcBorders>
          </w:tcPr>
          <w:p w:rsidR="00295C7E" w:rsidRPr="00521A0F" w:rsidRDefault="00295C7E" w:rsidP="005A3030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 xml:space="preserve">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(должность, инициалы, фамилия)</w:t>
            </w: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7E" w:rsidRPr="004F600C" w:rsidRDefault="00295C7E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7E" w:rsidRPr="00521A0F" w:rsidRDefault="00295C7E" w:rsidP="005A3030">
            <w:pPr>
              <w:ind w:left="884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фамилия, имя, отчество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, наименование должности, структурного подразделения</w:t>
            </w:r>
            <w:r>
              <w:rPr>
                <w:i/>
                <w:iCs/>
                <w:spacing w:val="20"/>
                <w:sz w:val="22"/>
                <w:szCs w:val="22"/>
              </w:rPr>
              <w:t>)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</w:t>
            </w: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295C7E" w:rsidRPr="0066047A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C7E" w:rsidRPr="0066047A" w:rsidRDefault="00295C7E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6047A">
              <w:rPr>
                <w:b/>
                <w:spacing w:val="20"/>
                <w:sz w:val="28"/>
                <w:szCs w:val="28"/>
              </w:rPr>
              <w:t>УВЕДОМЛЕНИЕ</w:t>
            </w: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</w:tcPr>
          <w:p w:rsidR="00295C7E" w:rsidRDefault="00295C7E" w:rsidP="005A3030">
            <w:pPr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</w:rPr>
              <w:t xml:space="preserve">     </w:t>
            </w:r>
            <w:r w:rsidRPr="0066047A">
              <w:rPr>
                <w:spacing w:val="20"/>
                <w:sz w:val="28"/>
                <w:szCs w:val="28"/>
              </w:rPr>
              <w:t>В соответствии</w:t>
            </w:r>
            <w:r w:rsidRPr="0066047A">
              <w:rPr>
                <w:sz w:val="28"/>
                <w:szCs w:val="28"/>
              </w:rPr>
              <w:t xml:space="preserve"> с пунктом 12 части 1 статьи 15, </w:t>
            </w:r>
            <w:r>
              <w:rPr>
                <w:sz w:val="28"/>
                <w:szCs w:val="28"/>
              </w:rPr>
              <w:t xml:space="preserve">пунктом 3 </w:t>
            </w:r>
            <w:r w:rsidRPr="0066047A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66047A">
              <w:rPr>
                <w:sz w:val="28"/>
                <w:szCs w:val="28"/>
              </w:rPr>
              <w:t xml:space="preserve"> 19 Федерального закона от 27.07.2004 № 79-ФЗ «О государственной  гражданской службе Российской Федерации», </w:t>
            </w:r>
            <w:r w:rsidRPr="0066047A">
              <w:rPr>
                <w:spacing w:val="20"/>
                <w:sz w:val="28"/>
                <w:szCs w:val="28"/>
              </w:rPr>
              <w:t>статьей 11 Федерального закона Российской Федерации от 25.12.2008 № 273-ФЗ «О противодействии коррупции»</w:t>
            </w:r>
          </w:p>
          <w:p w:rsidR="00295C7E" w:rsidRDefault="00295C7E" w:rsidP="005A3030">
            <w:pPr>
              <w:jc w:val="both"/>
              <w:rPr>
                <w:spacing w:val="20"/>
              </w:rPr>
            </w:pPr>
            <w:r>
              <w:rPr>
                <w:spacing w:val="20"/>
                <w:sz w:val="28"/>
                <w:szCs w:val="28"/>
              </w:rPr>
              <w:t xml:space="preserve">я, </w:t>
            </w:r>
            <w:r>
              <w:rPr>
                <w:spacing w:val="20"/>
              </w:rPr>
              <w:t>____________________________________________________________________</w:t>
            </w:r>
          </w:p>
          <w:p w:rsidR="00295C7E" w:rsidRPr="00521A0F" w:rsidRDefault="00295C7E" w:rsidP="005A3030">
            <w:pPr>
              <w:jc w:val="both"/>
              <w:rPr>
                <w:i/>
                <w:iCs/>
                <w:spacing w:val="20"/>
                <w:sz w:val="22"/>
                <w:szCs w:val="22"/>
              </w:rPr>
            </w:pPr>
            <w:r w:rsidRPr="00521A0F">
              <w:rPr>
                <w:i/>
                <w:iCs/>
                <w:spacing w:val="20"/>
              </w:rPr>
              <w:t xml:space="preserve">              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        (фамилия, имя, отчество </w:t>
            </w:r>
            <w:r>
              <w:rPr>
                <w:i/>
                <w:iCs/>
                <w:spacing w:val="20"/>
                <w:sz w:val="22"/>
                <w:szCs w:val="22"/>
              </w:rPr>
              <w:t>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)</w:t>
            </w: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</w:tcPr>
          <w:p w:rsidR="00295C7E" w:rsidRPr="0066047A" w:rsidRDefault="00295C7E" w:rsidP="005A3030">
            <w:pPr>
              <w:jc w:val="both"/>
              <w:rPr>
                <w:spacing w:val="20"/>
                <w:sz w:val="28"/>
                <w:szCs w:val="28"/>
              </w:rPr>
            </w:pPr>
            <w:r w:rsidRPr="0066047A">
              <w:rPr>
                <w:spacing w:val="20"/>
                <w:sz w:val="28"/>
                <w:szCs w:val="28"/>
              </w:rPr>
              <w:t>настоящим уведомляю о возникновении (возможном возникновении) конфликта интересов, а именно</w:t>
            </w:r>
          </w:p>
          <w:p w:rsidR="00295C7E" w:rsidRPr="004F600C" w:rsidRDefault="00295C7E" w:rsidP="005A3030">
            <w:pPr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95C7E" w:rsidRPr="00521A0F" w:rsidRDefault="00295C7E" w:rsidP="005A3030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7E" w:rsidRPr="004F600C" w:rsidRDefault="00295C7E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7E" w:rsidRPr="004F600C" w:rsidRDefault="00295C7E" w:rsidP="005A3030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7E" w:rsidRPr="00521A0F" w:rsidRDefault="00295C7E" w:rsidP="005A3030">
            <w:pPr>
              <w:shd w:val="clear" w:color="auto" w:fill="FFFFFF"/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 w:rsidRPr="00521A0F">
              <w:rPr>
                <w:i/>
                <w:iCs/>
                <w:spacing w:val="20"/>
                <w:sz w:val="22"/>
                <w:szCs w:val="22"/>
              </w:rPr>
              <w:t>(перечис</w:t>
            </w:r>
            <w:r>
              <w:rPr>
                <w:i/>
                <w:iCs/>
                <w:spacing w:val="20"/>
                <w:sz w:val="22"/>
                <w:szCs w:val="22"/>
              </w:rPr>
              <w:t>лить, в чем выражается конфликт интересов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)</w:t>
            </w:r>
          </w:p>
          <w:p w:rsidR="00295C7E" w:rsidRPr="004F600C" w:rsidRDefault="00295C7E" w:rsidP="005A3030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7E" w:rsidRPr="00350CB3" w:rsidRDefault="00295C7E" w:rsidP="005A3030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  <w:sz w:val="22"/>
                <w:szCs w:val="22"/>
              </w:rPr>
            </w:pP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Дата, личная подпись гражданского служащего</w:t>
            </w:r>
          </w:p>
        </w:tc>
      </w:tr>
      <w:tr w:rsidR="00295C7E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7E" w:rsidRPr="004F600C" w:rsidRDefault="00295C7E" w:rsidP="005A3030">
            <w:pPr>
              <w:jc w:val="both"/>
              <w:rPr>
                <w:spacing w:val="20"/>
              </w:rPr>
            </w:pPr>
          </w:p>
        </w:tc>
      </w:tr>
    </w:tbl>
    <w:p w:rsidR="00295C7E" w:rsidRDefault="00295C7E" w:rsidP="00295C7E">
      <w:pPr>
        <w:shd w:val="clear" w:color="auto" w:fill="FFFFFF"/>
        <w:jc w:val="both"/>
        <w:rPr>
          <w:spacing w:val="20"/>
        </w:rPr>
      </w:pPr>
    </w:p>
    <w:p w:rsidR="00295C7E" w:rsidRDefault="00295C7E" w:rsidP="00295C7E">
      <w:pPr>
        <w:shd w:val="clear" w:color="auto" w:fill="FFFFFF"/>
        <w:jc w:val="both"/>
        <w:rPr>
          <w:spacing w:val="20"/>
        </w:rPr>
      </w:pPr>
    </w:p>
    <w:p w:rsidR="00295C7E" w:rsidRDefault="00295C7E" w:rsidP="00295C7E">
      <w:pPr>
        <w:shd w:val="clear" w:color="auto" w:fill="FFFFFF"/>
        <w:jc w:val="both"/>
        <w:rPr>
          <w:spacing w:val="20"/>
        </w:rPr>
      </w:pPr>
      <w:r w:rsidRPr="009068D6">
        <w:rPr>
          <w:spacing w:val="20"/>
        </w:rPr>
        <w:t xml:space="preserve">Уведомление зарегистрировано в Журнале учета уведомлений </w:t>
      </w:r>
      <w:r>
        <w:rPr>
          <w:spacing w:val="20"/>
        </w:rPr>
        <w:t xml:space="preserve">представителя нанимателя </w:t>
      </w:r>
      <w:r w:rsidRPr="009068D6">
        <w:rPr>
          <w:spacing w:val="20"/>
        </w:rPr>
        <w:t xml:space="preserve">о </w:t>
      </w:r>
      <w:r>
        <w:rPr>
          <w:spacing w:val="20"/>
        </w:rPr>
        <w:t xml:space="preserve">возникновении конфликта интересов </w:t>
      </w:r>
      <w:r w:rsidRPr="009068D6">
        <w:rPr>
          <w:spacing w:val="20"/>
        </w:rPr>
        <w:t>«___»</w:t>
      </w:r>
      <w:r>
        <w:rPr>
          <w:spacing w:val="20"/>
        </w:rPr>
        <w:t>________20</w:t>
      </w:r>
      <w:r w:rsidRPr="009068D6">
        <w:rPr>
          <w:spacing w:val="20"/>
        </w:rPr>
        <w:t>__г</w:t>
      </w:r>
      <w:r>
        <w:rPr>
          <w:spacing w:val="20"/>
        </w:rPr>
        <w:t xml:space="preserve">. </w:t>
      </w:r>
      <w:r w:rsidRPr="009068D6">
        <w:rPr>
          <w:spacing w:val="20"/>
        </w:rPr>
        <w:t>№</w:t>
      </w:r>
      <w:r>
        <w:rPr>
          <w:spacing w:val="20"/>
        </w:rPr>
        <w:t xml:space="preserve"> ____</w:t>
      </w:r>
      <w:r w:rsidRPr="009068D6">
        <w:rPr>
          <w:spacing w:val="20"/>
        </w:rPr>
        <w:t xml:space="preserve">_ </w:t>
      </w:r>
    </w:p>
    <w:p w:rsidR="00295C7E" w:rsidRDefault="00295C7E" w:rsidP="00295C7E">
      <w:pPr>
        <w:shd w:val="clear" w:color="auto" w:fill="FFFFFF"/>
        <w:jc w:val="right"/>
        <w:rPr>
          <w:spacing w:val="20"/>
        </w:rPr>
      </w:pPr>
    </w:p>
    <w:p w:rsidR="00295C7E" w:rsidRDefault="00295C7E" w:rsidP="00295C7E">
      <w:pPr>
        <w:shd w:val="clear" w:color="auto" w:fill="FFFFFF"/>
        <w:jc w:val="right"/>
        <w:rPr>
          <w:spacing w:val="20"/>
        </w:rPr>
      </w:pPr>
      <w:r>
        <w:rPr>
          <w:spacing w:val="20"/>
        </w:rPr>
        <w:t xml:space="preserve">(подпись, Ф.И.О. </w:t>
      </w:r>
      <w:r w:rsidRPr="009068D6">
        <w:rPr>
          <w:spacing w:val="20"/>
        </w:rPr>
        <w:t>ответственного лица)</w:t>
      </w:r>
    </w:p>
    <w:p w:rsidR="00295C7E" w:rsidRDefault="00295C7E">
      <w:pPr>
        <w:suppressAutoHyphens w:val="0"/>
        <w:rPr>
          <w:spacing w:val="20"/>
        </w:rPr>
      </w:pPr>
      <w:r>
        <w:rPr>
          <w:spacing w:val="20"/>
        </w:rPr>
        <w:br w:type="page"/>
      </w:r>
    </w:p>
    <w:p w:rsidR="00295C7E" w:rsidRDefault="00295C7E" w:rsidP="00295C7E">
      <w:pPr>
        <w:shd w:val="clear" w:color="auto" w:fill="FFFFFF"/>
        <w:jc w:val="right"/>
        <w:rPr>
          <w:spacing w:val="20"/>
        </w:rPr>
      </w:pPr>
      <w:bookmarkStart w:id="0" w:name="_GoBack"/>
      <w:bookmarkEnd w:id="0"/>
    </w:p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6662"/>
      </w:tblGrid>
      <w:tr w:rsidR="00295C7E" w:rsidRPr="00AE49A8" w:rsidTr="005A3030">
        <w:tc>
          <w:tcPr>
            <w:tcW w:w="6662" w:type="dxa"/>
            <w:shd w:val="clear" w:color="auto" w:fill="auto"/>
          </w:tcPr>
          <w:p w:rsidR="00295C7E" w:rsidRPr="004C593B" w:rsidRDefault="00295C7E" w:rsidP="005A3030">
            <w:pPr>
              <w:ind w:left="2302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П</w:t>
            </w:r>
            <w:r w:rsidRPr="004C593B">
              <w:rPr>
                <w:sz w:val="28"/>
                <w:szCs w:val="26"/>
              </w:rPr>
              <w:t xml:space="preserve">риложение № </w:t>
            </w:r>
            <w:r>
              <w:rPr>
                <w:sz w:val="28"/>
                <w:szCs w:val="26"/>
              </w:rPr>
              <w:t>2</w:t>
            </w:r>
          </w:p>
          <w:p w:rsidR="00295C7E" w:rsidRPr="00204754" w:rsidRDefault="00295C7E" w:rsidP="005A3030">
            <w:pPr>
              <w:tabs>
                <w:tab w:val="left" w:pos="5670"/>
              </w:tabs>
              <w:autoSpaceDE w:val="0"/>
              <w:autoSpaceDN w:val="0"/>
              <w:ind w:left="2018"/>
              <w:jc w:val="center"/>
              <w:rPr>
                <w:sz w:val="28"/>
                <w:szCs w:val="28"/>
              </w:rPr>
            </w:pPr>
            <w:r w:rsidRPr="004C593B">
              <w:rPr>
                <w:sz w:val="28"/>
                <w:szCs w:val="26"/>
              </w:rPr>
              <w:t xml:space="preserve">к Порядку уведомления </w:t>
            </w:r>
            <w:r w:rsidRPr="00204754">
              <w:rPr>
                <w:sz w:val="28"/>
                <w:szCs w:val="28"/>
              </w:rPr>
              <w:t xml:space="preserve">государственными гражданскими служащими, замещающими должности федеральной государственной гражданской службы в Управлении Роскомнадзора по </w:t>
            </w:r>
            <w:r>
              <w:rPr>
                <w:sz w:val="28"/>
                <w:szCs w:val="28"/>
              </w:rPr>
              <w:t>Новгородской</w:t>
            </w:r>
            <w:r w:rsidRPr="00204754">
              <w:rPr>
                <w:sz w:val="28"/>
                <w:szCs w:val="28"/>
              </w:rPr>
              <w:t xml:space="preserve"> области, назначение на которые и освобождение от которых осуществляется руководителем Управления, </w:t>
            </w:r>
            <w:r>
              <w:rPr>
                <w:sz w:val="28"/>
                <w:szCs w:val="28"/>
              </w:rPr>
              <w:t>представителя нанимателя о возникновении конфликта интересов</w:t>
            </w: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295C7E" w:rsidRDefault="00295C7E" w:rsidP="00295C7E">
      <w:pPr>
        <w:shd w:val="clear" w:color="auto" w:fill="FFFFFF"/>
        <w:jc w:val="right"/>
        <w:rPr>
          <w:spacing w:val="20"/>
        </w:rPr>
      </w:pPr>
    </w:p>
    <w:p w:rsidR="00295C7E" w:rsidRDefault="00295C7E" w:rsidP="00295C7E">
      <w:pPr>
        <w:shd w:val="clear" w:color="auto" w:fill="FFFFFF"/>
        <w:jc w:val="right"/>
        <w:rPr>
          <w:spacing w:val="20"/>
        </w:rPr>
      </w:pPr>
    </w:p>
    <w:p w:rsidR="00295C7E" w:rsidRDefault="00295C7E" w:rsidP="00295C7E">
      <w:pPr>
        <w:shd w:val="clear" w:color="auto" w:fill="FFFFFF"/>
        <w:jc w:val="right"/>
        <w:rPr>
          <w:spacing w:val="20"/>
        </w:rPr>
      </w:pPr>
    </w:p>
    <w:p w:rsidR="00295C7E" w:rsidRDefault="00295C7E" w:rsidP="00295C7E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ЖУРНАЛ</w:t>
      </w:r>
    </w:p>
    <w:p w:rsidR="00295C7E" w:rsidRDefault="00295C7E" w:rsidP="00295C7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учета </w:t>
      </w:r>
      <w:r w:rsidRPr="004C593B">
        <w:rPr>
          <w:sz w:val="28"/>
          <w:szCs w:val="26"/>
        </w:rPr>
        <w:t>уведомлений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8"/>
        </w:rPr>
        <w:t xml:space="preserve">представителя нанимателя о </w:t>
      </w:r>
      <w:r>
        <w:rPr>
          <w:sz w:val="28"/>
          <w:szCs w:val="26"/>
        </w:rPr>
        <w:t xml:space="preserve">возникновении </w:t>
      </w:r>
    </w:p>
    <w:p w:rsidR="00295C7E" w:rsidRDefault="00295C7E" w:rsidP="00295C7E">
      <w:pPr>
        <w:jc w:val="center"/>
        <w:rPr>
          <w:sz w:val="28"/>
          <w:szCs w:val="28"/>
        </w:rPr>
      </w:pPr>
      <w:r>
        <w:rPr>
          <w:sz w:val="28"/>
          <w:szCs w:val="26"/>
        </w:rPr>
        <w:t>конфликта интересов</w:t>
      </w:r>
      <w:r w:rsidRPr="004C593B">
        <w:rPr>
          <w:sz w:val="28"/>
          <w:szCs w:val="28"/>
        </w:rPr>
        <w:t xml:space="preserve"> </w:t>
      </w:r>
    </w:p>
    <w:p w:rsidR="00295C7E" w:rsidRPr="00337BC4" w:rsidRDefault="00295C7E" w:rsidP="00295C7E">
      <w:pPr>
        <w:shd w:val="clear" w:color="auto" w:fill="FFFFFF"/>
        <w:jc w:val="center"/>
        <w:rPr>
          <w:spacing w:val="20"/>
          <w:sz w:val="28"/>
          <w:szCs w:val="28"/>
        </w:rPr>
      </w:pPr>
    </w:p>
    <w:p w:rsidR="00295C7E" w:rsidRDefault="00295C7E" w:rsidP="00295C7E">
      <w:pPr>
        <w:shd w:val="clear" w:color="auto" w:fill="FFFFFF"/>
        <w:rPr>
          <w:spacing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22"/>
        <w:gridCol w:w="2410"/>
        <w:gridCol w:w="2243"/>
        <w:gridCol w:w="1899"/>
        <w:gridCol w:w="1670"/>
      </w:tblGrid>
      <w:tr w:rsidR="00295C7E" w:rsidRPr="00337BC4" w:rsidTr="005A3030">
        <w:tc>
          <w:tcPr>
            <w:tcW w:w="654" w:type="dxa"/>
            <w:shd w:val="clear" w:color="auto" w:fill="auto"/>
          </w:tcPr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r w:rsidRPr="00337BC4">
              <w:rPr>
                <w:spacing w:val="20"/>
                <w:sz w:val="28"/>
                <w:szCs w:val="28"/>
              </w:rPr>
              <w:t xml:space="preserve">№ </w:t>
            </w:r>
            <w:proofErr w:type="gramStart"/>
            <w:r w:rsidRPr="00337BC4">
              <w:rPr>
                <w:spacing w:val="20"/>
                <w:sz w:val="28"/>
                <w:szCs w:val="28"/>
              </w:rPr>
              <w:t>п</w:t>
            </w:r>
            <w:proofErr w:type="gramEnd"/>
            <w:r w:rsidRPr="00337BC4">
              <w:rPr>
                <w:spacing w:val="20"/>
                <w:sz w:val="28"/>
                <w:szCs w:val="28"/>
              </w:rPr>
              <w:t>/п</w:t>
            </w:r>
          </w:p>
        </w:tc>
        <w:tc>
          <w:tcPr>
            <w:tcW w:w="1722" w:type="dxa"/>
            <w:shd w:val="clear" w:color="auto" w:fill="auto"/>
          </w:tcPr>
          <w:p w:rsidR="00295C7E" w:rsidRPr="002F321C" w:rsidRDefault="00295C7E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Дата регистра-</w:t>
            </w:r>
          </w:p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proofErr w:type="spellStart"/>
            <w:r w:rsidRPr="002F321C">
              <w:rPr>
                <w:sz w:val="28"/>
                <w:szCs w:val="26"/>
              </w:rPr>
              <w:t>ции</w:t>
            </w:r>
            <w:proofErr w:type="spell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r w:rsidRPr="002F321C">
              <w:rPr>
                <w:sz w:val="28"/>
                <w:szCs w:val="26"/>
              </w:rPr>
              <w:t>Ф.И.О. гражданского служащего, подавшего уведомление</w:t>
            </w:r>
            <w:r>
              <w:rPr>
                <w:sz w:val="28"/>
                <w:szCs w:val="26"/>
              </w:rPr>
              <w:t>, з</w:t>
            </w:r>
            <w:r w:rsidRPr="002F321C">
              <w:rPr>
                <w:sz w:val="28"/>
                <w:szCs w:val="26"/>
              </w:rPr>
              <w:t>амещаемая</w:t>
            </w:r>
            <w:r>
              <w:rPr>
                <w:sz w:val="28"/>
                <w:szCs w:val="26"/>
              </w:rPr>
              <w:t xml:space="preserve"> должность</w:t>
            </w:r>
          </w:p>
        </w:tc>
        <w:tc>
          <w:tcPr>
            <w:tcW w:w="2243" w:type="dxa"/>
            <w:shd w:val="clear" w:color="auto" w:fill="auto"/>
          </w:tcPr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r w:rsidRPr="00337BC4">
              <w:rPr>
                <w:spacing w:val="20"/>
                <w:sz w:val="28"/>
                <w:szCs w:val="28"/>
              </w:rPr>
              <w:t xml:space="preserve">Наименование  структурного подразделения </w:t>
            </w:r>
          </w:p>
        </w:tc>
        <w:tc>
          <w:tcPr>
            <w:tcW w:w="1899" w:type="dxa"/>
            <w:shd w:val="clear" w:color="auto" w:fill="auto"/>
          </w:tcPr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r w:rsidRPr="00337BC4">
              <w:rPr>
                <w:spacing w:val="20"/>
                <w:sz w:val="28"/>
                <w:szCs w:val="28"/>
              </w:rPr>
              <w:t xml:space="preserve">Примечание </w:t>
            </w:r>
          </w:p>
        </w:tc>
        <w:tc>
          <w:tcPr>
            <w:tcW w:w="1670" w:type="dxa"/>
            <w:shd w:val="clear" w:color="auto" w:fill="auto"/>
          </w:tcPr>
          <w:p w:rsidR="00295C7E" w:rsidRPr="00337BC4" w:rsidRDefault="00295C7E" w:rsidP="005A3030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  <w:r w:rsidRPr="00337BC4">
              <w:rPr>
                <w:spacing w:val="20"/>
                <w:sz w:val="28"/>
                <w:szCs w:val="28"/>
              </w:rPr>
              <w:t>Подпись должностного лица</w:t>
            </w: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295C7E" w:rsidRPr="00AE49A8" w:rsidTr="005A3030">
        <w:tc>
          <w:tcPr>
            <w:tcW w:w="654" w:type="dxa"/>
            <w:shd w:val="clear" w:color="auto" w:fill="auto"/>
          </w:tcPr>
          <w:p w:rsidR="00295C7E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295C7E" w:rsidRPr="00AE49A8" w:rsidRDefault="00295C7E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295C7E" w:rsidRDefault="00295C7E" w:rsidP="00295C7E">
      <w:pPr>
        <w:pStyle w:val="a4"/>
      </w:pPr>
    </w:p>
    <w:p w:rsidR="00037D41" w:rsidRDefault="00037D41" w:rsidP="00295C7E">
      <w:pPr>
        <w:pStyle w:val="100"/>
        <w:spacing w:line="276" w:lineRule="auto"/>
        <w:jc w:val="center"/>
        <w:rPr>
          <w:rFonts w:ascii="Times New Roman CYR" w:hAnsi="Times New Roman CYR"/>
        </w:rPr>
      </w:pPr>
    </w:p>
    <w:sectPr w:rsidR="00037D41" w:rsidSect="00295C7E">
      <w:pgSz w:w="11905" w:h="16837"/>
      <w:pgMar w:top="284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95C7E"/>
    <w:rsid w:val="002B58F8"/>
    <w:rsid w:val="004C0BEA"/>
    <w:rsid w:val="0050727B"/>
    <w:rsid w:val="0056405B"/>
    <w:rsid w:val="005B0F07"/>
    <w:rsid w:val="00642C43"/>
    <w:rsid w:val="006A5EA3"/>
    <w:rsid w:val="007773EC"/>
    <w:rsid w:val="009A4CFA"/>
    <w:rsid w:val="009F2997"/>
    <w:rsid w:val="00BC1C16"/>
    <w:rsid w:val="00DC61C9"/>
    <w:rsid w:val="00F142E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2018-06-14T06:15:00Z</dcterms:created>
  <dcterms:modified xsi:type="dcterms:W3CDTF">2018-06-14T06:15:00Z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