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FC" w:rsidRPr="00C70122" w:rsidRDefault="004A2DFC" w:rsidP="004A2DFC">
      <w:pPr>
        <w:pStyle w:val="a3"/>
        <w:ind w:firstLine="6663"/>
        <w:jc w:val="both"/>
        <w:rPr>
          <w:szCs w:val="28"/>
        </w:rPr>
      </w:pPr>
      <w:r>
        <w:rPr>
          <w:szCs w:val="28"/>
        </w:rPr>
        <w:t>Утвержден</w:t>
      </w:r>
      <w:r>
        <w:rPr>
          <w:szCs w:val="28"/>
        </w:rPr>
        <w:t xml:space="preserve"> </w:t>
      </w:r>
      <w:r w:rsidRPr="00C70122">
        <w:rPr>
          <w:szCs w:val="28"/>
        </w:rPr>
        <w:t>приказ</w:t>
      </w:r>
      <w:r>
        <w:rPr>
          <w:szCs w:val="28"/>
        </w:rPr>
        <w:t>ом</w:t>
      </w:r>
      <w:bookmarkStart w:id="0" w:name="_GoBack"/>
      <w:bookmarkEnd w:id="0"/>
      <w:r w:rsidRPr="00C70122">
        <w:rPr>
          <w:szCs w:val="28"/>
        </w:rPr>
        <w:t xml:space="preserve"> </w:t>
      </w:r>
    </w:p>
    <w:p w:rsidR="004A2DFC" w:rsidRPr="00C70122" w:rsidRDefault="004A2DFC" w:rsidP="004A2DFC">
      <w:pPr>
        <w:pStyle w:val="a3"/>
        <w:ind w:firstLine="6663"/>
        <w:jc w:val="both"/>
        <w:rPr>
          <w:szCs w:val="28"/>
        </w:rPr>
      </w:pPr>
      <w:r w:rsidRPr="00C70122">
        <w:rPr>
          <w:szCs w:val="28"/>
        </w:rPr>
        <w:t>Управления Роскомнадзора</w:t>
      </w:r>
    </w:p>
    <w:p w:rsidR="004A2DFC" w:rsidRPr="00C70122" w:rsidRDefault="004A2DFC" w:rsidP="004A2DFC">
      <w:pPr>
        <w:pStyle w:val="a3"/>
        <w:ind w:firstLine="6663"/>
        <w:jc w:val="both"/>
        <w:rPr>
          <w:szCs w:val="28"/>
        </w:rPr>
      </w:pPr>
      <w:r w:rsidRPr="00C70122">
        <w:rPr>
          <w:szCs w:val="28"/>
        </w:rPr>
        <w:t>по Новгородской области</w:t>
      </w:r>
    </w:p>
    <w:p w:rsidR="004A2DFC" w:rsidRDefault="004A2DFC" w:rsidP="004A2DFC">
      <w:pPr>
        <w:pStyle w:val="a3"/>
        <w:ind w:firstLine="6663"/>
        <w:jc w:val="both"/>
        <w:rPr>
          <w:szCs w:val="28"/>
        </w:rPr>
      </w:pPr>
      <w:r w:rsidRPr="00C70122">
        <w:rPr>
          <w:szCs w:val="28"/>
        </w:rPr>
        <w:t xml:space="preserve">от </w:t>
      </w:r>
      <w:r>
        <w:rPr>
          <w:szCs w:val="28"/>
        </w:rPr>
        <w:t>4</w:t>
      </w:r>
      <w:r w:rsidRPr="00C70122">
        <w:rPr>
          <w:szCs w:val="28"/>
        </w:rPr>
        <w:t xml:space="preserve"> </w:t>
      </w:r>
      <w:r>
        <w:rPr>
          <w:szCs w:val="28"/>
        </w:rPr>
        <w:t>сентября</w:t>
      </w:r>
      <w:r w:rsidRPr="00C70122">
        <w:rPr>
          <w:szCs w:val="28"/>
        </w:rPr>
        <w:t xml:space="preserve"> 201</w:t>
      </w:r>
      <w:r>
        <w:rPr>
          <w:szCs w:val="28"/>
        </w:rPr>
        <w:t>8</w:t>
      </w:r>
      <w:r w:rsidRPr="00C70122">
        <w:rPr>
          <w:szCs w:val="28"/>
        </w:rPr>
        <w:t xml:space="preserve"> г. № </w:t>
      </w:r>
      <w:r>
        <w:rPr>
          <w:szCs w:val="28"/>
        </w:rPr>
        <w:t>155</w:t>
      </w:r>
    </w:p>
    <w:p w:rsidR="004A2DFC" w:rsidRDefault="004A2DFC" w:rsidP="004A2DFC">
      <w:pPr>
        <w:rPr>
          <w:b/>
          <w:sz w:val="28"/>
          <w:szCs w:val="28"/>
        </w:rPr>
      </w:pPr>
    </w:p>
    <w:p w:rsidR="004A2DFC" w:rsidRDefault="004A2DFC" w:rsidP="004A2DFC">
      <w:pPr>
        <w:rPr>
          <w:b/>
          <w:sz w:val="28"/>
          <w:szCs w:val="28"/>
        </w:rPr>
      </w:pPr>
    </w:p>
    <w:p w:rsidR="004A2DFC" w:rsidRPr="00113C3C" w:rsidRDefault="004A2DFC" w:rsidP="004A2DFC">
      <w:pPr>
        <w:jc w:val="center"/>
        <w:rPr>
          <w:b/>
          <w:sz w:val="28"/>
          <w:szCs w:val="28"/>
        </w:rPr>
      </w:pPr>
      <w:r w:rsidRPr="00113C3C">
        <w:rPr>
          <w:b/>
          <w:sz w:val="28"/>
          <w:szCs w:val="28"/>
        </w:rPr>
        <w:t xml:space="preserve">Состав конкурсной комиссии </w:t>
      </w:r>
    </w:p>
    <w:p w:rsidR="004A2DFC" w:rsidRDefault="004A2DFC" w:rsidP="004A2DFC">
      <w:pPr>
        <w:jc w:val="center"/>
        <w:rPr>
          <w:b/>
          <w:sz w:val="28"/>
          <w:szCs w:val="28"/>
        </w:rPr>
      </w:pPr>
      <w:r w:rsidRPr="00113C3C">
        <w:rPr>
          <w:b/>
          <w:sz w:val="28"/>
          <w:szCs w:val="28"/>
        </w:rPr>
        <w:t>Управления Роскомнадзора по Новгородской области</w:t>
      </w:r>
    </w:p>
    <w:p w:rsidR="004A2DFC" w:rsidRDefault="004A2DFC" w:rsidP="004A2DFC">
      <w:pPr>
        <w:jc w:val="center"/>
        <w:rPr>
          <w:b/>
          <w:sz w:val="28"/>
          <w:szCs w:val="28"/>
        </w:rPr>
      </w:pPr>
      <w:r w:rsidRPr="002F2C01">
        <w:rPr>
          <w:b/>
          <w:sz w:val="28"/>
          <w:szCs w:val="28"/>
        </w:rPr>
        <w:t xml:space="preserve">по проведению конкурсов на замещение вакантных должностей государственной гражданской службы </w:t>
      </w:r>
    </w:p>
    <w:p w:rsidR="004A2DFC" w:rsidRPr="002F2C01" w:rsidRDefault="004A2DFC" w:rsidP="004A2DFC">
      <w:pPr>
        <w:jc w:val="center"/>
        <w:rPr>
          <w:b/>
          <w:sz w:val="28"/>
          <w:szCs w:val="28"/>
        </w:rPr>
      </w:pPr>
      <w:r w:rsidRPr="002F2C01">
        <w:rPr>
          <w:b/>
          <w:sz w:val="28"/>
          <w:szCs w:val="28"/>
        </w:rPr>
        <w:t>и включение в кадровый резерв государственного органа</w:t>
      </w:r>
    </w:p>
    <w:p w:rsidR="004A2DFC" w:rsidRPr="002F2C01" w:rsidRDefault="004A2DFC" w:rsidP="004A2DFC">
      <w:pPr>
        <w:rPr>
          <w:b/>
          <w:sz w:val="28"/>
          <w:szCs w:val="28"/>
        </w:rPr>
      </w:pPr>
    </w:p>
    <w:p w:rsidR="004A2DFC" w:rsidRPr="0019359F" w:rsidRDefault="004A2DFC" w:rsidP="004A2DFC">
      <w:pPr>
        <w:rPr>
          <w:b/>
          <w:sz w:val="28"/>
          <w:szCs w:val="28"/>
        </w:rPr>
      </w:pPr>
    </w:p>
    <w:p w:rsidR="004A2DFC" w:rsidRPr="00EC15EB" w:rsidRDefault="004A2DFC" w:rsidP="004A2D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Кормановский Андрей Александрович, руководитель Управления Роскомнадзора по Новгородской области – п</w:t>
      </w:r>
      <w:r w:rsidRPr="00EC15EB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комиссии.</w:t>
      </w:r>
    </w:p>
    <w:p w:rsidR="004A2DFC" w:rsidRPr="00EC15EB" w:rsidRDefault="004A2DFC" w:rsidP="004A2DFC">
      <w:pPr>
        <w:tabs>
          <w:tab w:val="left" w:pos="3243"/>
        </w:tabs>
        <w:ind w:firstLine="540"/>
        <w:jc w:val="both"/>
        <w:rPr>
          <w:sz w:val="28"/>
          <w:szCs w:val="28"/>
        </w:rPr>
      </w:pPr>
    </w:p>
    <w:p w:rsidR="004A2DFC" w:rsidRDefault="004A2DFC" w:rsidP="004A2DFC">
      <w:pPr>
        <w:tabs>
          <w:tab w:val="left" w:pos="324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Наумова Наталья Владимировна, начальник отдела контроля (надзора) и разрешительной работы </w:t>
      </w:r>
      <w:r w:rsidRPr="00686436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п</w:t>
      </w:r>
      <w:r w:rsidRPr="00EC15E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EC15E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C15EB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. </w:t>
      </w:r>
    </w:p>
    <w:p w:rsidR="004A2DFC" w:rsidRDefault="004A2DFC" w:rsidP="004A2DFC">
      <w:pPr>
        <w:tabs>
          <w:tab w:val="left" w:pos="3243"/>
        </w:tabs>
        <w:ind w:firstLine="540"/>
        <w:jc w:val="both"/>
        <w:rPr>
          <w:sz w:val="28"/>
          <w:szCs w:val="28"/>
        </w:rPr>
      </w:pPr>
    </w:p>
    <w:p w:rsidR="004A2DFC" w:rsidRDefault="004A2DFC" w:rsidP="004A2DFC">
      <w:pPr>
        <w:tabs>
          <w:tab w:val="left" w:pos="324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Мулданен Лилия Николаевна, </w:t>
      </w:r>
      <w:r w:rsidRPr="00686436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организационной, финансовой, правовой работы и кадров </w:t>
      </w:r>
      <w:r w:rsidRPr="00686436">
        <w:rPr>
          <w:sz w:val="28"/>
          <w:szCs w:val="28"/>
        </w:rPr>
        <w:t>– главн</w:t>
      </w:r>
      <w:r>
        <w:rPr>
          <w:sz w:val="28"/>
          <w:szCs w:val="28"/>
        </w:rPr>
        <w:t>ый</w:t>
      </w:r>
      <w:r w:rsidRPr="00686436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 xml:space="preserve"> – член комиссии.</w:t>
      </w:r>
    </w:p>
    <w:p w:rsidR="004A2DFC" w:rsidRDefault="004A2DFC" w:rsidP="004A2DFC">
      <w:pPr>
        <w:tabs>
          <w:tab w:val="left" w:pos="3243"/>
        </w:tabs>
        <w:ind w:firstLine="540"/>
        <w:jc w:val="both"/>
        <w:rPr>
          <w:sz w:val="28"/>
          <w:szCs w:val="28"/>
        </w:rPr>
      </w:pPr>
    </w:p>
    <w:p w:rsidR="004A2DFC" w:rsidRDefault="004A2DFC" w:rsidP="004A2D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Никитина Наталья </w:t>
      </w:r>
      <w:proofErr w:type="spellStart"/>
      <w:r>
        <w:rPr>
          <w:sz w:val="28"/>
          <w:szCs w:val="28"/>
        </w:rPr>
        <w:t>Вионоровна</w:t>
      </w:r>
      <w:proofErr w:type="spellEnd"/>
      <w:r>
        <w:rPr>
          <w:sz w:val="28"/>
          <w:szCs w:val="28"/>
        </w:rPr>
        <w:t>, начальник отдела по защите прав субъектов персональных данных и надзора в сфере информационных технологий – член комиссии.</w:t>
      </w:r>
    </w:p>
    <w:p w:rsidR="004A2DFC" w:rsidRDefault="004A2DFC" w:rsidP="004A2DFC">
      <w:pPr>
        <w:tabs>
          <w:tab w:val="left" w:pos="3243"/>
        </w:tabs>
        <w:ind w:firstLine="540"/>
        <w:jc w:val="both"/>
        <w:rPr>
          <w:sz w:val="28"/>
          <w:szCs w:val="28"/>
        </w:rPr>
      </w:pPr>
    </w:p>
    <w:p w:rsidR="004A2DFC" w:rsidRDefault="004A2DFC" w:rsidP="004A2DFC">
      <w:pPr>
        <w:tabs>
          <w:tab w:val="left" w:pos="324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Блохин Александр Сергеевич, ведущий специалист-эксперт отдела</w:t>
      </w:r>
      <w:r w:rsidRPr="00587D5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организационной, финансовой, правовой работы и кадров – член комиссии.</w:t>
      </w:r>
    </w:p>
    <w:p w:rsidR="004A2DFC" w:rsidRDefault="004A2DFC" w:rsidP="004A2DFC">
      <w:pPr>
        <w:tabs>
          <w:tab w:val="left" w:pos="3243"/>
        </w:tabs>
        <w:ind w:firstLine="540"/>
        <w:jc w:val="both"/>
        <w:rPr>
          <w:sz w:val="28"/>
          <w:szCs w:val="28"/>
        </w:rPr>
      </w:pPr>
    </w:p>
    <w:p w:rsidR="004A2DFC" w:rsidRDefault="004A2DFC" w:rsidP="004A2DFC">
      <w:pPr>
        <w:tabs>
          <w:tab w:val="left" w:pos="324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Смирнова Лариса Анатольевна, ведущий специалист-эксперт отдела</w:t>
      </w:r>
      <w:r w:rsidRPr="00587D5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организационной, финансовой, правовой работы и кадров – секретарь комиссии.</w:t>
      </w:r>
    </w:p>
    <w:p w:rsidR="004A2DFC" w:rsidRDefault="004A2DFC" w:rsidP="004A2DFC">
      <w:pPr>
        <w:tabs>
          <w:tab w:val="left" w:pos="3243"/>
        </w:tabs>
        <w:ind w:firstLine="540"/>
        <w:jc w:val="both"/>
        <w:rPr>
          <w:sz w:val="28"/>
          <w:szCs w:val="28"/>
        </w:rPr>
      </w:pPr>
    </w:p>
    <w:p w:rsidR="004A2DFC" w:rsidRDefault="004A2DFC" w:rsidP="004A2DFC">
      <w:pPr>
        <w:tabs>
          <w:tab w:val="left" w:pos="324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Независимый эксперт.</w:t>
      </w:r>
    </w:p>
    <w:p w:rsidR="004A2DFC" w:rsidRDefault="004A2DFC" w:rsidP="004A2DFC">
      <w:pPr>
        <w:tabs>
          <w:tab w:val="left" w:pos="3243"/>
        </w:tabs>
        <w:ind w:firstLine="540"/>
        <w:jc w:val="both"/>
        <w:rPr>
          <w:sz w:val="28"/>
          <w:szCs w:val="28"/>
        </w:rPr>
      </w:pPr>
    </w:p>
    <w:p w:rsidR="004A2DFC" w:rsidRDefault="004A2DFC" w:rsidP="004A2DFC">
      <w:pPr>
        <w:tabs>
          <w:tab w:val="left" w:pos="324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Независимый эксперт.</w:t>
      </w:r>
    </w:p>
    <w:p w:rsidR="00A21ED1" w:rsidRPr="004A2DFC" w:rsidRDefault="00A21ED1" w:rsidP="004A2DFC"/>
    <w:sectPr w:rsidR="00A21ED1" w:rsidRPr="004A2DFC" w:rsidSect="004A2DFC">
      <w:pgSz w:w="11906" w:h="16838"/>
      <w:pgMar w:top="851" w:right="624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FC"/>
    <w:rsid w:val="004A2DFC"/>
    <w:rsid w:val="00A2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2DF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D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2DF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D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2018-10-02T05:21:00Z</dcterms:created>
  <dcterms:modified xsi:type="dcterms:W3CDTF">2018-10-02T05:21:00Z</dcterms:modified>
</cp:coreProperties>
</file>